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4C" w:rsidRDefault="00A629C8" w:rsidP="00A629C8">
      <w:pPr>
        <w:jc w:val="center"/>
        <w:rPr>
          <w:rFonts w:asciiTheme="majorEastAsia" w:eastAsiaTheme="majorEastAsia" w:hAnsiTheme="majorEastAsia"/>
          <w:sz w:val="36"/>
          <w:szCs w:val="36"/>
        </w:rPr>
      </w:pPr>
      <w:r w:rsidRPr="00D56590">
        <w:rPr>
          <w:rFonts w:asciiTheme="majorEastAsia" w:eastAsiaTheme="majorEastAsia" w:hAnsiTheme="majorEastAsia" w:hint="eastAsia"/>
          <w:sz w:val="36"/>
          <w:szCs w:val="36"/>
        </w:rPr>
        <w:t>鹿児島県不動産コンサルティング協会　会則</w:t>
      </w:r>
    </w:p>
    <w:p w:rsidR="009874E0" w:rsidRPr="009874E0" w:rsidRDefault="009874E0" w:rsidP="00A629C8">
      <w:pPr>
        <w:jc w:val="center"/>
        <w:rPr>
          <w:rFonts w:asciiTheme="majorEastAsia" w:eastAsiaTheme="majorEastAsia" w:hAnsiTheme="majorEastAsia"/>
          <w:szCs w:val="21"/>
        </w:rPr>
      </w:pPr>
    </w:p>
    <w:p w:rsidR="00A629C8" w:rsidRPr="00D56590" w:rsidRDefault="00A629C8" w:rsidP="00A629C8">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第1</w:t>
      </w:r>
      <w:r w:rsidR="007F371C" w:rsidRPr="00D56590">
        <w:rPr>
          <w:rFonts w:asciiTheme="majorEastAsia" w:eastAsiaTheme="majorEastAsia" w:hAnsiTheme="majorEastAsia" w:hint="eastAsia"/>
          <w:sz w:val="24"/>
          <w:szCs w:val="24"/>
        </w:rPr>
        <w:t xml:space="preserve">章　　</w:t>
      </w:r>
      <w:r w:rsidR="007F371C" w:rsidRPr="00D56590">
        <w:rPr>
          <w:rFonts w:asciiTheme="majorEastAsia" w:eastAsiaTheme="majorEastAsia" w:hAnsiTheme="majorEastAsia" w:hint="eastAsia"/>
          <w:spacing w:val="480"/>
          <w:kern w:val="0"/>
          <w:sz w:val="24"/>
          <w:szCs w:val="24"/>
          <w:fitText w:val="1440" w:id="1422547459"/>
        </w:rPr>
        <w:t>総</w:t>
      </w:r>
      <w:r w:rsidRPr="00D56590">
        <w:rPr>
          <w:rFonts w:asciiTheme="majorEastAsia" w:eastAsiaTheme="majorEastAsia" w:hAnsiTheme="majorEastAsia" w:hint="eastAsia"/>
          <w:kern w:val="0"/>
          <w:sz w:val="24"/>
          <w:szCs w:val="24"/>
          <w:fitText w:val="1440" w:id="1422547459"/>
        </w:rPr>
        <w:t>則</w:t>
      </w:r>
    </w:p>
    <w:p w:rsidR="00A629C8" w:rsidRPr="00D56590" w:rsidRDefault="00A629C8" w:rsidP="00A629C8">
      <w:pPr>
        <w:jc w:val="left"/>
        <w:rPr>
          <w:rFonts w:asciiTheme="majorEastAsia" w:eastAsiaTheme="majorEastAsia" w:hAnsiTheme="majorEastAsia"/>
          <w:szCs w:val="21"/>
        </w:rPr>
      </w:pPr>
      <w:r w:rsidRPr="00D56590">
        <w:rPr>
          <w:rFonts w:asciiTheme="majorEastAsia" w:eastAsiaTheme="majorEastAsia" w:hAnsiTheme="majorEastAsia" w:hint="eastAsia"/>
          <w:szCs w:val="21"/>
        </w:rPr>
        <w:t>(名称)</w:t>
      </w:r>
    </w:p>
    <w:p w:rsidR="00A629C8" w:rsidRPr="00D56590" w:rsidRDefault="00A629C8" w:rsidP="00A629C8">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第１条　この会は　鹿児島県不動産コンサルティング協会(以下「本会」)と称す。</w:t>
      </w:r>
    </w:p>
    <w:p w:rsidR="00A629C8" w:rsidRPr="00D56590" w:rsidRDefault="00A629C8" w:rsidP="00A629C8">
      <w:pPr>
        <w:jc w:val="left"/>
        <w:rPr>
          <w:rFonts w:asciiTheme="majorEastAsia" w:eastAsiaTheme="majorEastAsia" w:hAnsiTheme="majorEastAsia"/>
          <w:szCs w:val="21"/>
        </w:rPr>
      </w:pPr>
      <w:r w:rsidRPr="00D56590">
        <w:rPr>
          <w:rFonts w:asciiTheme="majorEastAsia" w:eastAsiaTheme="majorEastAsia" w:hAnsiTheme="majorEastAsia" w:hint="eastAsia"/>
          <w:szCs w:val="21"/>
        </w:rPr>
        <w:t>(事務所)</w:t>
      </w:r>
    </w:p>
    <w:p w:rsidR="00A629C8" w:rsidRPr="00D56590" w:rsidRDefault="00A629C8" w:rsidP="00A629C8">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第2条　本会の事務所は</w:t>
      </w:r>
      <w:r w:rsidRPr="00B100F5">
        <w:rPr>
          <w:rFonts w:asciiTheme="majorEastAsia" w:eastAsiaTheme="majorEastAsia" w:hAnsiTheme="majorEastAsia" w:hint="eastAsia"/>
          <w:szCs w:val="21"/>
        </w:rPr>
        <w:t>鹿児島県</w:t>
      </w:r>
      <w:r w:rsidRPr="00D56590">
        <w:rPr>
          <w:rFonts w:asciiTheme="majorEastAsia" w:eastAsiaTheme="majorEastAsia" w:hAnsiTheme="majorEastAsia" w:hint="eastAsia"/>
          <w:szCs w:val="21"/>
        </w:rPr>
        <w:t>に置く。</w:t>
      </w:r>
    </w:p>
    <w:p w:rsidR="00A629C8" w:rsidRPr="00D56590" w:rsidRDefault="00A629C8" w:rsidP="00A629C8">
      <w:pPr>
        <w:jc w:val="left"/>
        <w:rPr>
          <w:rFonts w:asciiTheme="majorEastAsia" w:eastAsiaTheme="majorEastAsia" w:hAnsiTheme="majorEastAsia"/>
          <w:szCs w:val="21"/>
        </w:rPr>
      </w:pPr>
      <w:r w:rsidRPr="00D56590">
        <w:rPr>
          <w:rFonts w:asciiTheme="majorEastAsia" w:eastAsiaTheme="majorEastAsia" w:hAnsiTheme="majorEastAsia" w:hint="eastAsia"/>
          <w:szCs w:val="21"/>
        </w:rPr>
        <w:t>(目的)</w:t>
      </w:r>
    </w:p>
    <w:p w:rsidR="00A629C8" w:rsidRPr="00D56590" w:rsidRDefault="00A629C8" w:rsidP="0047615E">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第3条　本会は不動産コンサルティング技能の研究・習熟を通じ、不動産コンサルタントとしての地位及び</w:t>
      </w:r>
      <w:r w:rsidR="00746586" w:rsidRPr="00D56590">
        <w:rPr>
          <w:rFonts w:asciiTheme="majorEastAsia" w:eastAsiaTheme="majorEastAsia" w:hAnsiTheme="majorEastAsia" w:hint="eastAsia"/>
          <w:szCs w:val="21"/>
        </w:rPr>
        <w:t>資質の向上と会員相互の親睦を図り、我が国不動産経済の発展と不動産コンサルティング経営の確立、</w:t>
      </w:r>
      <w:r w:rsidR="0047615E" w:rsidRPr="00D56590">
        <w:rPr>
          <w:rFonts w:asciiTheme="majorEastAsia" w:eastAsiaTheme="majorEastAsia" w:hAnsiTheme="majorEastAsia" w:hint="eastAsia"/>
          <w:szCs w:val="21"/>
        </w:rPr>
        <w:t>依頼者の意思決定や事業遂行に寄与することを目的とする。</w:t>
      </w:r>
    </w:p>
    <w:p w:rsidR="0047615E" w:rsidRPr="00D56590" w:rsidRDefault="0047615E" w:rsidP="00A629C8">
      <w:pPr>
        <w:jc w:val="left"/>
        <w:rPr>
          <w:rFonts w:asciiTheme="majorEastAsia" w:eastAsiaTheme="majorEastAsia" w:hAnsiTheme="majorEastAsia"/>
          <w:szCs w:val="21"/>
        </w:rPr>
      </w:pPr>
      <w:r w:rsidRPr="00D56590">
        <w:rPr>
          <w:rFonts w:asciiTheme="majorEastAsia" w:eastAsiaTheme="majorEastAsia" w:hAnsiTheme="majorEastAsia" w:hint="eastAsia"/>
          <w:szCs w:val="21"/>
        </w:rPr>
        <w:t>(事業)</w:t>
      </w:r>
    </w:p>
    <w:p w:rsidR="0047615E" w:rsidRPr="00D56590" w:rsidRDefault="0047615E" w:rsidP="00A629C8">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第4</w:t>
      </w:r>
      <w:r w:rsidR="009874E0">
        <w:rPr>
          <w:rFonts w:asciiTheme="majorEastAsia" w:eastAsiaTheme="majorEastAsia" w:hAnsiTheme="majorEastAsia" w:hint="eastAsia"/>
          <w:szCs w:val="21"/>
        </w:rPr>
        <w:t>条　本会は前条</w:t>
      </w:r>
      <w:r w:rsidRPr="00D56590">
        <w:rPr>
          <w:rFonts w:asciiTheme="majorEastAsia" w:eastAsiaTheme="majorEastAsia" w:hAnsiTheme="majorEastAsia" w:hint="eastAsia"/>
          <w:szCs w:val="21"/>
        </w:rPr>
        <w:t>の目的を達成するために次の事業を行う。</w:t>
      </w:r>
    </w:p>
    <w:p w:rsidR="0047615E" w:rsidRPr="00D56590" w:rsidRDefault="0047615E" w:rsidP="0047615E">
      <w:pPr>
        <w:pStyle w:val="a3"/>
        <w:numPr>
          <w:ilvl w:val="0"/>
          <w:numId w:val="4"/>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不動産コンサルティング技能の研究等に関する事業</w:t>
      </w:r>
    </w:p>
    <w:p w:rsidR="0047615E" w:rsidRPr="00D56590" w:rsidRDefault="0047615E" w:rsidP="0047615E">
      <w:pPr>
        <w:pStyle w:val="a3"/>
        <w:numPr>
          <w:ilvl w:val="0"/>
          <w:numId w:val="4"/>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不動産コンサルティング技能に関するPR事業</w:t>
      </w:r>
    </w:p>
    <w:p w:rsidR="0047615E" w:rsidRPr="00D56590" w:rsidRDefault="0047615E" w:rsidP="0047615E">
      <w:pPr>
        <w:pStyle w:val="a3"/>
        <w:numPr>
          <w:ilvl w:val="0"/>
          <w:numId w:val="4"/>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その他本会の目的を達成するために必要な事業</w:t>
      </w:r>
    </w:p>
    <w:p w:rsidR="0047615E" w:rsidRPr="00D56590" w:rsidRDefault="0047615E" w:rsidP="0047615E">
      <w:pPr>
        <w:jc w:val="left"/>
        <w:rPr>
          <w:rFonts w:asciiTheme="majorEastAsia" w:eastAsiaTheme="majorEastAsia" w:hAnsiTheme="majorEastAsia"/>
          <w:szCs w:val="21"/>
        </w:rPr>
      </w:pPr>
    </w:p>
    <w:p w:rsidR="0047615E" w:rsidRPr="00D56590" w:rsidRDefault="0047615E" w:rsidP="0047615E">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 xml:space="preserve">第2章　　</w:t>
      </w:r>
      <w:r w:rsidRPr="00D56590">
        <w:rPr>
          <w:rFonts w:asciiTheme="majorEastAsia" w:eastAsiaTheme="majorEastAsia" w:hAnsiTheme="majorEastAsia" w:hint="eastAsia"/>
          <w:spacing w:val="480"/>
          <w:kern w:val="0"/>
          <w:sz w:val="24"/>
          <w:szCs w:val="24"/>
          <w:fitText w:val="1440" w:id="1422547458"/>
        </w:rPr>
        <w:t>会</w:t>
      </w:r>
      <w:r w:rsidRPr="00D56590">
        <w:rPr>
          <w:rFonts w:asciiTheme="majorEastAsia" w:eastAsiaTheme="majorEastAsia" w:hAnsiTheme="majorEastAsia" w:hint="eastAsia"/>
          <w:kern w:val="0"/>
          <w:sz w:val="24"/>
          <w:szCs w:val="24"/>
          <w:fitText w:val="1440" w:id="1422547458"/>
        </w:rPr>
        <w:t>員</w:t>
      </w:r>
    </w:p>
    <w:p w:rsidR="0047615E" w:rsidRPr="00D56590" w:rsidRDefault="0047615E" w:rsidP="0047615E">
      <w:pPr>
        <w:jc w:val="left"/>
        <w:rPr>
          <w:rFonts w:asciiTheme="majorEastAsia" w:eastAsiaTheme="majorEastAsia" w:hAnsiTheme="majorEastAsia"/>
          <w:szCs w:val="21"/>
        </w:rPr>
      </w:pPr>
      <w:r w:rsidRPr="00D56590">
        <w:rPr>
          <w:rFonts w:asciiTheme="majorEastAsia" w:eastAsiaTheme="majorEastAsia" w:hAnsiTheme="majorEastAsia" w:hint="eastAsia"/>
          <w:szCs w:val="21"/>
        </w:rPr>
        <w:t>(会員の種類及び資格)</w:t>
      </w:r>
    </w:p>
    <w:p w:rsidR="0047615E" w:rsidRPr="00D56590" w:rsidRDefault="0047615E" w:rsidP="0047615E">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第5</w:t>
      </w:r>
      <w:r w:rsidR="009874E0">
        <w:rPr>
          <w:rFonts w:asciiTheme="majorEastAsia" w:eastAsiaTheme="majorEastAsia" w:hAnsiTheme="majorEastAsia" w:hint="eastAsia"/>
          <w:szCs w:val="21"/>
        </w:rPr>
        <w:t>条　本会の会員は正会員、法人会員及び賛助会員とし、会員</w:t>
      </w:r>
      <w:r w:rsidRPr="00D56590">
        <w:rPr>
          <w:rFonts w:asciiTheme="majorEastAsia" w:eastAsiaTheme="majorEastAsia" w:hAnsiTheme="majorEastAsia" w:hint="eastAsia"/>
          <w:szCs w:val="21"/>
        </w:rPr>
        <w:t>の資格は次の通りとする。</w:t>
      </w:r>
    </w:p>
    <w:p w:rsidR="0047615E" w:rsidRPr="00B100F5" w:rsidRDefault="0047615E" w:rsidP="0047615E">
      <w:pPr>
        <w:pStyle w:val="a3"/>
        <w:numPr>
          <w:ilvl w:val="0"/>
          <w:numId w:val="5"/>
        </w:numPr>
        <w:ind w:leftChars="0"/>
        <w:jc w:val="left"/>
        <w:rPr>
          <w:rFonts w:asciiTheme="majorEastAsia" w:eastAsiaTheme="majorEastAsia" w:hAnsiTheme="majorEastAsia"/>
          <w:szCs w:val="21"/>
        </w:rPr>
      </w:pPr>
      <w:r w:rsidRPr="00B100F5">
        <w:rPr>
          <w:rFonts w:asciiTheme="majorEastAsia" w:eastAsiaTheme="majorEastAsia" w:hAnsiTheme="majorEastAsia" w:hint="eastAsia"/>
          <w:szCs w:val="21"/>
        </w:rPr>
        <w:t>正会員とは国土交通大臣登録証明事業「不動産コンサルティング技能試験」に合格し、公益財団法人不動産流通推進センターから「公認不動産コンサルティングマスター」の認定を受けた者。</w:t>
      </w:r>
    </w:p>
    <w:p w:rsidR="0047615E" w:rsidRPr="00B100F5" w:rsidRDefault="0047615E" w:rsidP="0047615E">
      <w:pPr>
        <w:pStyle w:val="a3"/>
        <w:numPr>
          <w:ilvl w:val="0"/>
          <w:numId w:val="5"/>
        </w:numPr>
        <w:ind w:leftChars="0"/>
        <w:jc w:val="left"/>
        <w:rPr>
          <w:rFonts w:asciiTheme="majorEastAsia" w:eastAsiaTheme="majorEastAsia" w:hAnsiTheme="majorEastAsia"/>
          <w:szCs w:val="21"/>
        </w:rPr>
      </w:pPr>
      <w:bookmarkStart w:id="0" w:name="_GoBack"/>
      <w:r w:rsidRPr="00B100F5">
        <w:rPr>
          <w:rFonts w:asciiTheme="majorEastAsia" w:eastAsiaTheme="majorEastAsia" w:hAnsiTheme="majorEastAsia" w:hint="eastAsia"/>
          <w:szCs w:val="21"/>
        </w:rPr>
        <w:t>法人会員とは国土交通大臣登録証明事業「不動産コンサルティング技能試験」に合格し、公益財団法人不動産流通推進センターから「公認不動産コンサルティングマスター」の認定を受けた者が複数存在する企業。</w:t>
      </w:r>
    </w:p>
    <w:bookmarkEnd w:id="0"/>
    <w:p w:rsidR="0047615E" w:rsidRPr="00D56590" w:rsidRDefault="0047615E" w:rsidP="0047615E">
      <w:pPr>
        <w:pStyle w:val="a3"/>
        <w:numPr>
          <w:ilvl w:val="0"/>
          <w:numId w:val="5"/>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賛助会員とは個人で本会の趣旨に賛同したもの。</w:t>
      </w:r>
    </w:p>
    <w:p w:rsidR="0047615E" w:rsidRPr="00D56590" w:rsidRDefault="0047615E" w:rsidP="0047615E">
      <w:pPr>
        <w:jc w:val="left"/>
        <w:rPr>
          <w:rFonts w:asciiTheme="majorEastAsia" w:eastAsiaTheme="majorEastAsia" w:hAnsiTheme="majorEastAsia"/>
          <w:szCs w:val="21"/>
        </w:rPr>
      </w:pPr>
      <w:r w:rsidRPr="00D56590">
        <w:rPr>
          <w:rFonts w:asciiTheme="majorEastAsia" w:eastAsiaTheme="majorEastAsia" w:hAnsiTheme="majorEastAsia" w:hint="eastAsia"/>
          <w:szCs w:val="21"/>
        </w:rPr>
        <w:t>(会員の入会)</w:t>
      </w:r>
    </w:p>
    <w:p w:rsidR="0047615E" w:rsidRPr="00D56590" w:rsidRDefault="0047615E" w:rsidP="009F7E8C">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第</w:t>
      </w:r>
      <w:r w:rsidR="009F7E8C" w:rsidRPr="00D56590">
        <w:rPr>
          <w:rFonts w:asciiTheme="majorEastAsia" w:eastAsiaTheme="majorEastAsia" w:hAnsiTheme="majorEastAsia" w:hint="eastAsia"/>
          <w:szCs w:val="21"/>
        </w:rPr>
        <w:t>6条　本</w:t>
      </w:r>
      <w:r w:rsidR="009874E0">
        <w:rPr>
          <w:rFonts w:asciiTheme="majorEastAsia" w:eastAsiaTheme="majorEastAsia" w:hAnsiTheme="majorEastAsia" w:hint="eastAsia"/>
          <w:szCs w:val="21"/>
        </w:rPr>
        <w:t>会の会員になろうとする者は、会則施行規則の定める入会申込書を提出</w:t>
      </w:r>
      <w:r w:rsidR="009F7E8C" w:rsidRPr="00D56590">
        <w:rPr>
          <w:rFonts w:asciiTheme="majorEastAsia" w:eastAsiaTheme="majorEastAsia" w:hAnsiTheme="majorEastAsia" w:hint="eastAsia"/>
          <w:szCs w:val="21"/>
        </w:rPr>
        <w:t>して理事会の承認を得なければならない。</w:t>
      </w:r>
    </w:p>
    <w:p w:rsidR="0047615E" w:rsidRPr="00D56590" w:rsidRDefault="009F7E8C" w:rsidP="0047615E">
      <w:pPr>
        <w:jc w:val="left"/>
        <w:rPr>
          <w:rFonts w:asciiTheme="majorEastAsia" w:eastAsiaTheme="majorEastAsia" w:hAnsiTheme="majorEastAsia"/>
          <w:szCs w:val="21"/>
        </w:rPr>
      </w:pPr>
      <w:r w:rsidRPr="00D56590">
        <w:rPr>
          <w:rFonts w:asciiTheme="majorEastAsia" w:eastAsiaTheme="majorEastAsia" w:hAnsiTheme="majorEastAsia" w:hint="eastAsia"/>
          <w:szCs w:val="21"/>
        </w:rPr>
        <w:t>(入会金)</w:t>
      </w:r>
    </w:p>
    <w:p w:rsidR="009F7E8C" w:rsidRPr="00D56590" w:rsidRDefault="009F7E8C" w:rsidP="009F7E8C">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第7条　前条で入会を承認された者は、会則施行規則に定める入会金を納めなければならない。</w:t>
      </w:r>
    </w:p>
    <w:p w:rsidR="00C83DA6" w:rsidRPr="00D56590" w:rsidRDefault="00C83DA6" w:rsidP="009F7E8C">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(会費等)</w:t>
      </w:r>
    </w:p>
    <w:p w:rsidR="00C83DA6" w:rsidRPr="00D56590" w:rsidRDefault="00C83DA6" w:rsidP="00C83DA6">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第8条　本会の会員は会則施行規則に定める会費</w:t>
      </w:r>
      <w:r w:rsidR="00F76FF3">
        <w:rPr>
          <w:rFonts w:asciiTheme="majorEastAsia" w:eastAsiaTheme="majorEastAsia" w:hAnsiTheme="majorEastAsia" w:hint="eastAsia"/>
          <w:szCs w:val="21"/>
        </w:rPr>
        <w:t>等</w:t>
      </w:r>
      <w:r w:rsidRPr="00D56590">
        <w:rPr>
          <w:rFonts w:asciiTheme="majorEastAsia" w:eastAsiaTheme="majorEastAsia" w:hAnsiTheme="majorEastAsia" w:hint="eastAsia"/>
          <w:szCs w:val="21"/>
        </w:rPr>
        <w:t>を納めなければならない。</w:t>
      </w:r>
    </w:p>
    <w:p w:rsidR="00C83DA6" w:rsidRPr="00D56590" w:rsidRDefault="00C83DA6" w:rsidP="009F7E8C">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(入会金</w:t>
      </w:r>
      <w:r w:rsidR="00F76FF3">
        <w:rPr>
          <w:rFonts w:asciiTheme="majorEastAsia" w:eastAsiaTheme="majorEastAsia" w:hAnsiTheme="majorEastAsia" w:hint="eastAsia"/>
          <w:szCs w:val="21"/>
        </w:rPr>
        <w:t>等</w:t>
      </w:r>
      <w:r w:rsidRPr="00D56590">
        <w:rPr>
          <w:rFonts w:asciiTheme="majorEastAsia" w:eastAsiaTheme="majorEastAsia" w:hAnsiTheme="majorEastAsia" w:hint="eastAsia"/>
          <w:szCs w:val="21"/>
        </w:rPr>
        <w:t>などの不返還)</w:t>
      </w:r>
    </w:p>
    <w:p w:rsidR="00C83DA6" w:rsidRPr="00D56590" w:rsidRDefault="00C83DA6" w:rsidP="009F7E8C">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第9条　会員が一旦納入した入会金・会費等は事由の如何にかかわらず返還しない。</w:t>
      </w:r>
    </w:p>
    <w:p w:rsidR="00C83DA6" w:rsidRPr="00D56590" w:rsidRDefault="00C83DA6" w:rsidP="009F7E8C">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t>(会員資格の喪失)</w:t>
      </w:r>
    </w:p>
    <w:p w:rsidR="00C83DA6" w:rsidRPr="00D56590" w:rsidRDefault="00C83DA6" w:rsidP="009F7E8C">
      <w:pPr>
        <w:ind w:left="840" w:hangingChars="400" w:hanging="840"/>
        <w:jc w:val="left"/>
        <w:rPr>
          <w:rFonts w:asciiTheme="majorEastAsia" w:eastAsiaTheme="majorEastAsia" w:hAnsiTheme="majorEastAsia"/>
          <w:szCs w:val="21"/>
        </w:rPr>
      </w:pPr>
      <w:r w:rsidRPr="00D56590">
        <w:rPr>
          <w:rFonts w:asciiTheme="majorEastAsia" w:eastAsiaTheme="majorEastAsia" w:hAnsiTheme="majorEastAsia" w:hint="eastAsia"/>
          <w:szCs w:val="21"/>
        </w:rPr>
        <w:lastRenderedPageBreak/>
        <w:t>第10</w:t>
      </w:r>
      <w:r w:rsidR="00F76FF3">
        <w:rPr>
          <w:rFonts w:asciiTheme="majorEastAsia" w:eastAsiaTheme="majorEastAsia" w:hAnsiTheme="majorEastAsia" w:hint="eastAsia"/>
          <w:szCs w:val="21"/>
        </w:rPr>
        <w:t>条　会員が次の各号の１つに該当するに至ったとき</w:t>
      </w:r>
      <w:r w:rsidRPr="00D56590">
        <w:rPr>
          <w:rFonts w:asciiTheme="majorEastAsia" w:eastAsiaTheme="majorEastAsia" w:hAnsiTheme="majorEastAsia" w:hint="eastAsia"/>
          <w:szCs w:val="21"/>
        </w:rPr>
        <w:t>はその資格を失う。</w:t>
      </w:r>
    </w:p>
    <w:p w:rsidR="00C83DA6" w:rsidRPr="00D56590" w:rsidRDefault="00C83DA6" w:rsidP="00C83DA6">
      <w:pPr>
        <w:pStyle w:val="a3"/>
        <w:numPr>
          <w:ilvl w:val="0"/>
          <w:numId w:val="6"/>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死亡したとき</w:t>
      </w:r>
    </w:p>
    <w:p w:rsidR="00C83DA6" w:rsidRPr="00D56590" w:rsidRDefault="00C83DA6" w:rsidP="00C83DA6">
      <w:pPr>
        <w:pStyle w:val="a3"/>
        <w:numPr>
          <w:ilvl w:val="0"/>
          <w:numId w:val="6"/>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禁治産者または準禁治産者となったとき</w:t>
      </w:r>
    </w:p>
    <w:p w:rsidR="00C83DA6" w:rsidRPr="00D56590" w:rsidRDefault="00C83DA6" w:rsidP="00C83DA6">
      <w:pPr>
        <w:pStyle w:val="a3"/>
        <w:numPr>
          <w:ilvl w:val="0"/>
          <w:numId w:val="6"/>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破産宣告を受けたとき</w:t>
      </w:r>
    </w:p>
    <w:p w:rsidR="00C83DA6" w:rsidRPr="00D56590" w:rsidRDefault="00C83DA6" w:rsidP="00C83DA6">
      <w:pPr>
        <w:pStyle w:val="a3"/>
        <w:numPr>
          <w:ilvl w:val="0"/>
          <w:numId w:val="6"/>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禁固以上の刑が確定したとき</w:t>
      </w:r>
    </w:p>
    <w:p w:rsidR="00C83DA6" w:rsidRPr="00D56590" w:rsidRDefault="00C83DA6" w:rsidP="00C83DA6">
      <w:pPr>
        <w:pStyle w:val="a3"/>
        <w:numPr>
          <w:ilvl w:val="0"/>
          <w:numId w:val="6"/>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不動産コンサルティング技能登録を抹消されたとき</w:t>
      </w:r>
    </w:p>
    <w:p w:rsidR="00C83DA6" w:rsidRPr="00D56590" w:rsidRDefault="00C83DA6" w:rsidP="00C83DA6">
      <w:pPr>
        <w:pStyle w:val="a3"/>
        <w:numPr>
          <w:ilvl w:val="0"/>
          <w:numId w:val="6"/>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会費を１年以上滞納したとき</w:t>
      </w:r>
    </w:p>
    <w:p w:rsidR="00C83DA6" w:rsidRPr="00D56590" w:rsidRDefault="00C83DA6" w:rsidP="00C83DA6">
      <w:pPr>
        <w:pStyle w:val="a3"/>
        <w:numPr>
          <w:ilvl w:val="0"/>
          <w:numId w:val="6"/>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退会したとき</w:t>
      </w:r>
    </w:p>
    <w:p w:rsidR="00C83DA6" w:rsidRPr="00D56590" w:rsidRDefault="00C83DA6" w:rsidP="00C83DA6">
      <w:pPr>
        <w:pStyle w:val="a3"/>
        <w:numPr>
          <w:ilvl w:val="0"/>
          <w:numId w:val="6"/>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除名されたとき</w:t>
      </w:r>
    </w:p>
    <w:p w:rsidR="00C83DA6" w:rsidRPr="00D56590" w:rsidRDefault="00C83DA6" w:rsidP="00C83DA6">
      <w:pPr>
        <w:jc w:val="left"/>
        <w:rPr>
          <w:rFonts w:asciiTheme="majorEastAsia" w:eastAsiaTheme="majorEastAsia" w:hAnsiTheme="majorEastAsia"/>
          <w:szCs w:val="21"/>
        </w:rPr>
      </w:pPr>
      <w:r w:rsidRPr="00D56590">
        <w:rPr>
          <w:rFonts w:asciiTheme="majorEastAsia" w:eastAsiaTheme="majorEastAsia" w:hAnsiTheme="majorEastAsia" w:hint="eastAsia"/>
          <w:szCs w:val="21"/>
        </w:rPr>
        <w:t>(任意退会)</w:t>
      </w:r>
    </w:p>
    <w:p w:rsidR="00C83DA6" w:rsidRPr="00D56590" w:rsidRDefault="00C83DA6" w:rsidP="00C83DA6">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第11条　本会を退会しようとするときは、その事由を明らかにし、会則施行規則に定める退会届を会長に届けなければならない。</w:t>
      </w:r>
    </w:p>
    <w:p w:rsidR="00C83DA6" w:rsidRPr="00D56590" w:rsidRDefault="00C83DA6" w:rsidP="00C83DA6">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(除名)</w:t>
      </w:r>
    </w:p>
    <w:p w:rsidR="00C83DA6" w:rsidRPr="00D56590" w:rsidRDefault="00C83DA6" w:rsidP="00C83DA6">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第12条　</w:t>
      </w:r>
      <w:r w:rsidR="009874E0">
        <w:rPr>
          <w:rFonts w:asciiTheme="majorEastAsia" w:eastAsiaTheme="majorEastAsia" w:hAnsiTheme="majorEastAsia" w:hint="eastAsia"/>
          <w:szCs w:val="21"/>
        </w:rPr>
        <w:t>会員が次の各号の１つに該当するときは、綱紀監察委員会の議を</w:t>
      </w:r>
      <w:r w:rsidR="000279CF" w:rsidRPr="00D56590">
        <w:rPr>
          <w:rFonts w:asciiTheme="majorEastAsia" w:eastAsiaTheme="majorEastAsia" w:hAnsiTheme="majorEastAsia" w:hint="eastAsia"/>
          <w:szCs w:val="21"/>
        </w:rPr>
        <w:t>経て理事会の議決を経て除名することができる。</w:t>
      </w:r>
    </w:p>
    <w:p w:rsidR="000279CF" w:rsidRPr="00D56590" w:rsidRDefault="000279CF" w:rsidP="000279CF">
      <w:pPr>
        <w:pStyle w:val="a3"/>
        <w:numPr>
          <w:ilvl w:val="0"/>
          <w:numId w:val="7"/>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本会の事業を妨げる行為をしたとき</w:t>
      </w:r>
    </w:p>
    <w:p w:rsidR="000279CF" w:rsidRPr="00D56590" w:rsidRDefault="000279CF" w:rsidP="000279CF">
      <w:pPr>
        <w:pStyle w:val="a3"/>
        <w:numPr>
          <w:ilvl w:val="0"/>
          <w:numId w:val="7"/>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本会の名誉を傷つけ、又は不動産コンサルティングの信用を失わせるような行為をしたとき</w:t>
      </w:r>
    </w:p>
    <w:p w:rsidR="000279CF" w:rsidRPr="00D56590" w:rsidRDefault="000279CF" w:rsidP="000279CF">
      <w:pPr>
        <w:ind w:left="1050" w:hangingChars="500" w:hanging="105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２．会員を除名しようとするとき</w:t>
      </w:r>
      <w:r w:rsidR="00F76FF3">
        <w:rPr>
          <w:rFonts w:asciiTheme="majorEastAsia" w:eastAsiaTheme="majorEastAsia" w:hAnsiTheme="majorEastAsia" w:hint="eastAsia"/>
          <w:szCs w:val="21"/>
        </w:rPr>
        <w:t>は、綱紀監察委員会において文書・口頭のいずれかの方法によって弁解</w:t>
      </w:r>
      <w:r w:rsidRPr="00D56590">
        <w:rPr>
          <w:rFonts w:asciiTheme="majorEastAsia" w:eastAsiaTheme="majorEastAsia" w:hAnsiTheme="majorEastAsia" w:hint="eastAsia"/>
          <w:szCs w:val="21"/>
        </w:rPr>
        <w:t>の機会を与えるものとする。</w:t>
      </w:r>
    </w:p>
    <w:p w:rsidR="000279CF" w:rsidRDefault="000279CF" w:rsidP="000279CF">
      <w:pPr>
        <w:ind w:left="1050" w:hangingChars="500" w:hanging="105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３．会員を除名したときは、その旨を当該会員に通知しなければ、これをもってその会員に対抗することができない。</w:t>
      </w:r>
    </w:p>
    <w:p w:rsidR="00D56590" w:rsidRPr="00D56590" w:rsidRDefault="00D56590" w:rsidP="000279CF">
      <w:pPr>
        <w:ind w:left="1050" w:hangingChars="500" w:hanging="1050"/>
        <w:jc w:val="left"/>
        <w:rPr>
          <w:rFonts w:asciiTheme="majorEastAsia" w:eastAsiaTheme="majorEastAsia" w:hAnsiTheme="majorEastAsia"/>
          <w:szCs w:val="21"/>
        </w:rPr>
      </w:pPr>
    </w:p>
    <w:p w:rsidR="000279CF" w:rsidRPr="00D56590" w:rsidRDefault="000279CF" w:rsidP="000279CF">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第3</w:t>
      </w:r>
      <w:r w:rsidR="007F371C" w:rsidRPr="00D56590">
        <w:rPr>
          <w:rFonts w:asciiTheme="majorEastAsia" w:eastAsiaTheme="majorEastAsia" w:hAnsiTheme="majorEastAsia" w:hint="eastAsia"/>
          <w:sz w:val="24"/>
          <w:szCs w:val="24"/>
        </w:rPr>
        <w:t xml:space="preserve">章　　</w:t>
      </w:r>
      <w:r w:rsidR="007F371C" w:rsidRPr="00D56590">
        <w:rPr>
          <w:rFonts w:asciiTheme="majorEastAsia" w:eastAsiaTheme="majorEastAsia" w:hAnsiTheme="majorEastAsia" w:hint="eastAsia"/>
          <w:spacing w:val="480"/>
          <w:kern w:val="0"/>
          <w:sz w:val="24"/>
          <w:szCs w:val="24"/>
          <w:fitText w:val="1440" w:id="1422547457"/>
        </w:rPr>
        <w:t>役</w:t>
      </w:r>
      <w:r w:rsidRPr="00D56590">
        <w:rPr>
          <w:rFonts w:asciiTheme="majorEastAsia" w:eastAsiaTheme="majorEastAsia" w:hAnsiTheme="majorEastAsia" w:hint="eastAsia"/>
          <w:kern w:val="0"/>
          <w:sz w:val="24"/>
          <w:szCs w:val="24"/>
          <w:fitText w:val="1440" w:id="1422547457"/>
        </w:rPr>
        <w:t>員</w:t>
      </w:r>
    </w:p>
    <w:p w:rsidR="000279CF" w:rsidRPr="00D56590" w:rsidRDefault="000279CF" w:rsidP="000279CF">
      <w:pPr>
        <w:jc w:val="left"/>
        <w:rPr>
          <w:rFonts w:asciiTheme="majorEastAsia" w:eastAsiaTheme="majorEastAsia" w:hAnsiTheme="majorEastAsia"/>
          <w:szCs w:val="21"/>
        </w:rPr>
      </w:pPr>
      <w:r w:rsidRPr="00D56590">
        <w:rPr>
          <w:rFonts w:asciiTheme="majorEastAsia" w:eastAsiaTheme="majorEastAsia" w:hAnsiTheme="majorEastAsia" w:hint="eastAsia"/>
          <w:szCs w:val="21"/>
        </w:rPr>
        <w:t>(種類及び定数)</w:t>
      </w:r>
    </w:p>
    <w:p w:rsidR="0047615E" w:rsidRPr="00D56590" w:rsidRDefault="000279CF" w:rsidP="000279CF">
      <w:pPr>
        <w:rPr>
          <w:rFonts w:asciiTheme="majorEastAsia" w:eastAsiaTheme="majorEastAsia" w:hAnsiTheme="majorEastAsia"/>
          <w:szCs w:val="21"/>
        </w:rPr>
      </w:pPr>
      <w:r w:rsidRPr="00D56590">
        <w:rPr>
          <w:rFonts w:asciiTheme="majorEastAsia" w:eastAsiaTheme="majorEastAsia" w:hAnsiTheme="majorEastAsia" w:hint="eastAsia"/>
          <w:szCs w:val="21"/>
        </w:rPr>
        <w:t>第13条　本会に次の役員を置く。</w:t>
      </w:r>
    </w:p>
    <w:p w:rsidR="000279CF" w:rsidRPr="00D56590" w:rsidRDefault="000279CF" w:rsidP="000279CF">
      <w:pPr>
        <w:pStyle w:val="a3"/>
        <w:numPr>
          <w:ilvl w:val="0"/>
          <w:numId w:val="8"/>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 xml:space="preserve">会長　</w:t>
      </w:r>
      <w:r w:rsidR="00071A7F" w:rsidRPr="00D56590">
        <w:rPr>
          <w:rFonts w:asciiTheme="majorEastAsia" w:eastAsiaTheme="majorEastAsia" w:hAnsiTheme="majorEastAsia" w:hint="eastAsia"/>
          <w:szCs w:val="21"/>
        </w:rPr>
        <w:t>１</w:t>
      </w:r>
      <w:r w:rsidRPr="00D56590">
        <w:rPr>
          <w:rFonts w:asciiTheme="majorEastAsia" w:eastAsiaTheme="majorEastAsia" w:hAnsiTheme="majorEastAsia" w:hint="eastAsia"/>
          <w:szCs w:val="21"/>
        </w:rPr>
        <w:t>名</w:t>
      </w:r>
    </w:p>
    <w:p w:rsidR="000279CF" w:rsidRPr="00D56590" w:rsidRDefault="000279CF" w:rsidP="000279CF">
      <w:pPr>
        <w:pStyle w:val="a3"/>
        <w:numPr>
          <w:ilvl w:val="0"/>
          <w:numId w:val="8"/>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 xml:space="preserve">副会長　</w:t>
      </w:r>
      <w:r w:rsidR="00071A7F" w:rsidRPr="00D56590">
        <w:rPr>
          <w:rFonts w:asciiTheme="majorEastAsia" w:eastAsiaTheme="majorEastAsia" w:hAnsiTheme="majorEastAsia" w:hint="eastAsia"/>
          <w:szCs w:val="21"/>
        </w:rPr>
        <w:t>３名(事務局長・研修部長・会計)</w:t>
      </w:r>
    </w:p>
    <w:p w:rsidR="00071A7F" w:rsidRPr="00D56590" w:rsidRDefault="00071A7F" w:rsidP="000279CF">
      <w:pPr>
        <w:pStyle w:val="a3"/>
        <w:numPr>
          <w:ilvl w:val="0"/>
          <w:numId w:val="8"/>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理事　１</w:t>
      </w:r>
      <w:r w:rsidR="005335F5">
        <w:rPr>
          <w:rFonts w:asciiTheme="majorEastAsia" w:eastAsiaTheme="majorEastAsia" w:hAnsiTheme="majorEastAsia" w:hint="eastAsia"/>
          <w:szCs w:val="21"/>
        </w:rPr>
        <w:t>２</w:t>
      </w:r>
      <w:r w:rsidRPr="00D56590">
        <w:rPr>
          <w:rFonts w:asciiTheme="majorEastAsia" w:eastAsiaTheme="majorEastAsia" w:hAnsiTheme="majorEastAsia" w:hint="eastAsia"/>
          <w:szCs w:val="21"/>
        </w:rPr>
        <w:t>名以内</w:t>
      </w:r>
    </w:p>
    <w:p w:rsidR="00071A7F" w:rsidRPr="00D56590" w:rsidRDefault="00071A7F" w:rsidP="000279CF">
      <w:pPr>
        <w:pStyle w:val="a3"/>
        <w:numPr>
          <w:ilvl w:val="0"/>
          <w:numId w:val="8"/>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監事　２名以内</w:t>
      </w:r>
    </w:p>
    <w:p w:rsidR="00071A7F" w:rsidRPr="00D56590" w:rsidRDefault="00071A7F" w:rsidP="00071A7F">
      <w:pPr>
        <w:rPr>
          <w:rFonts w:asciiTheme="majorEastAsia" w:eastAsiaTheme="majorEastAsia" w:hAnsiTheme="majorEastAsia"/>
          <w:szCs w:val="21"/>
        </w:rPr>
      </w:pPr>
      <w:r w:rsidRPr="00D56590">
        <w:rPr>
          <w:rFonts w:asciiTheme="majorEastAsia" w:eastAsiaTheme="majorEastAsia" w:hAnsiTheme="majorEastAsia" w:hint="eastAsia"/>
          <w:szCs w:val="21"/>
        </w:rPr>
        <w:t>(選出)</w:t>
      </w:r>
    </w:p>
    <w:p w:rsidR="00071A7F" w:rsidRPr="00D56590" w:rsidRDefault="00071A7F" w:rsidP="00071A7F">
      <w:pPr>
        <w:rPr>
          <w:rFonts w:asciiTheme="majorEastAsia" w:eastAsiaTheme="majorEastAsia" w:hAnsiTheme="majorEastAsia"/>
          <w:szCs w:val="21"/>
        </w:rPr>
      </w:pPr>
      <w:r w:rsidRPr="00D56590">
        <w:rPr>
          <w:rFonts w:asciiTheme="majorEastAsia" w:eastAsiaTheme="majorEastAsia" w:hAnsiTheme="majorEastAsia" w:hint="eastAsia"/>
          <w:szCs w:val="21"/>
        </w:rPr>
        <w:t>第14条　会長・副会長は、理事の互選により選出する。</w:t>
      </w:r>
    </w:p>
    <w:p w:rsidR="00071A7F" w:rsidRPr="00D56590" w:rsidRDefault="00071A7F" w:rsidP="00071A7F">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２．監事は、理事会において選出する。</w:t>
      </w:r>
    </w:p>
    <w:p w:rsidR="00071A7F" w:rsidRPr="00D56590" w:rsidRDefault="00071A7F" w:rsidP="00071A7F">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３．理事は会則施行規則に定める方法により選出された候補者の内から総会において選出する。</w:t>
      </w:r>
    </w:p>
    <w:p w:rsidR="00071A7F" w:rsidRPr="00D56590" w:rsidRDefault="00071A7F" w:rsidP="00071A7F">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(補選)</w:t>
      </w:r>
    </w:p>
    <w:p w:rsidR="00071A7F" w:rsidRPr="00D56590" w:rsidRDefault="00071A7F" w:rsidP="00071A7F">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第15条　役員に欠員を生じたときは、前条の規定に従って補選を行う。</w:t>
      </w:r>
    </w:p>
    <w:p w:rsidR="00071A7F" w:rsidRPr="00D56590" w:rsidRDefault="00071A7F" w:rsidP="00071A7F">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(会長・副会長・理事)</w:t>
      </w:r>
    </w:p>
    <w:p w:rsidR="00071A7F" w:rsidRPr="00D56590" w:rsidRDefault="00071A7F" w:rsidP="00071A7F">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lastRenderedPageBreak/>
        <w:t>第16条　会長は本会を代表し会務を総理する。</w:t>
      </w:r>
    </w:p>
    <w:p w:rsidR="00071A7F" w:rsidRPr="00D56590" w:rsidRDefault="00071A7F" w:rsidP="00071A7F">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２．副会長は、会長を補佐し、会長に事故あるときは別に定める順位によりその職務を代理し又は、代行する。</w:t>
      </w:r>
    </w:p>
    <w:p w:rsidR="00071A7F" w:rsidRPr="00D56590" w:rsidRDefault="00071A7F" w:rsidP="00071A7F">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３．理事は、会長の指示を受けて業務を処理し、会長・副会長がともに事故又は欠員のときは、理事会において理事の内からその代理又は代行者１人を定める。</w:t>
      </w:r>
    </w:p>
    <w:p w:rsidR="00071A7F" w:rsidRPr="00D56590" w:rsidRDefault="00071A7F" w:rsidP="00071A7F">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(監事の職務)</w:t>
      </w:r>
    </w:p>
    <w:p w:rsidR="00B2492A" w:rsidRPr="00D56590" w:rsidRDefault="00071A7F" w:rsidP="00B2492A">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第17条　監事は、理事の業務執行状況及び本会の財産</w:t>
      </w:r>
      <w:r w:rsidR="00B2492A" w:rsidRPr="00D56590">
        <w:rPr>
          <w:rFonts w:asciiTheme="majorEastAsia" w:eastAsiaTheme="majorEastAsia" w:hAnsiTheme="majorEastAsia" w:hint="eastAsia"/>
          <w:szCs w:val="21"/>
        </w:rPr>
        <w:t>の状況</w:t>
      </w:r>
      <w:r w:rsidRPr="00D56590">
        <w:rPr>
          <w:rFonts w:asciiTheme="majorEastAsia" w:eastAsiaTheme="majorEastAsia" w:hAnsiTheme="majorEastAsia" w:hint="eastAsia"/>
          <w:szCs w:val="21"/>
        </w:rPr>
        <w:t>を監査し</w:t>
      </w:r>
      <w:r w:rsidR="00B2492A" w:rsidRPr="00D56590">
        <w:rPr>
          <w:rFonts w:asciiTheme="majorEastAsia" w:eastAsiaTheme="majorEastAsia" w:hAnsiTheme="majorEastAsia" w:hint="eastAsia"/>
          <w:szCs w:val="21"/>
        </w:rPr>
        <w:t>、その結果を総会に報告する。</w:t>
      </w:r>
    </w:p>
    <w:p w:rsidR="00B2492A" w:rsidRPr="00D56590" w:rsidRDefault="00B2492A" w:rsidP="00071A7F">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２．監事は、本会の他の役員を兼任することができない。</w:t>
      </w:r>
    </w:p>
    <w:p w:rsidR="001C0B6D" w:rsidRPr="00D56590" w:rsidRDefault="001C0B6D" w:rsidP="00071A7F">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(任期)</w:t>
      </w:r>
    </w:p>
    <w:p w:rsidR="001C0B6D" w:rsidRPr="00D56590" w:rsidRDefault="001C0B6D" w:rsidP="00071A7F">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第18条　役員の任期は２年とする。ただし、再任は妨げない。</w:t>
      </w:r>
    </w:p>
    <w:p w:rsidR="001C0B6D" w:rsidRPr="00D56590" w:rsidRDefault="001C0B6D" w:rsidP="00071A7F">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２．会長の任期は、２期を限りとする。</w:t>
      </w:r>
    </w:p>
    <w:p w:rsidR="001C0B6D" w:rsidRPr="00D56590" w:rsidRDefault="001C0B6D" w:rsidP="00071A7F">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３．補選により選任された役員の任期は、前任者の残任期間とする。</w:t>
      </w:r>
    </w:p>
    <w:p w:rsidR="001C0B6D" w:rsidRPr="00D56590" w:rsidRDefault="001C0B6D" w:rsidP="00071A7F">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４．役員は任期満了後も後任者の就任まで引き続きその職務をおこなう。</w:t>
      </w:r>
    </w:p>
    <w:p w:rsidR="001C0B6D" w:rsidRPr="00D56590" w:rsidRDefault="001C0B6D" w:rsidP="00071A7F">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(任期)</w:t>
      </w:r>
    </w:p>
    <w:p w:rsidR="001C0B6D" w:rsidRPr="00D56590" w:rsidRDefault="001C0B6D" w:rsidP="00071A7F">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第19条　役員は次の場合、任期中といえども退任する。</w:t>
      </w:r>
    </w:p>
    <w:p w:rsidR="001C0B6D" w:rsidRPr="00D56590" w:rsidRDefault="001C0B6D" w:rsidP="001C0B6D">
      <w:pPr>
        <w:pStyle w:val="a3"/>
        <w:numPr>
          <w:ilvl w:val="0"/>
          <w:numId w:val="9"/>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辞任を申し出て受理されたとき</w:t>
      </w:r>
    </w:p>
    <w:p w:rsidR="001C0B6D" w:rsidRPr="00D56590" w:rsidRDefault="001C0B6D" w:rsidP="001C0B6D">
      <w:pPr>
        <w:pStyle w:val="a3"/>
        <w:numPr>
          <w:ilvl w:val="0"/>
          <w:numId w:val="9"/>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本会の信用を毀損し、又は役員として適格でないと認められる事由により理事会において解任を議決されたとき</w:t>
      </w:r>
    </w:p>
    <w:p w:rsidR="001C0B6D" w:rsidRPr="00D56590" w:rsidRDefault="001C0B6D" w:rsidP="001C0B6D">
      <w:pPr>
        <w:pStyle w:val="a3"/>
        <w:numPr>
          <w:ilvl w:val="0"/>
          <w:numId w:val="9"/>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死亡したとき</w:t>
      </w:r>
    </w:p>
    <w:p w:rsidR="001C0B6D" w:rsidRPr="00D56590" w:rsidRDefault="001C0B6D" w:rsidP="001C0B6D">
      <w:pPr>
        <w:rPr>
          <w:rFonts w:asciiTheme="majorEastAsia" w:eastAsiaTheme="majorEastAsia" w:hAnsiTheme="majorEastAsia"/>
          <w:szCs w:val="21"/>
        </w:rPr>
      </w:pPr>
      <w:r w:rsidRPr="00D56590">
        <w:rPr>
          <w:rFonts w:asciiTheme="majorEastAsia" w:eastAsiaTheme="majorEastAsia" w:hAnsiTheme="majorEastAsia" w:hint="eastAsia"/>
          <w:szCs w:val="21"/>
        </w:rPr>
        <w:t>(特別役員)</w:t>
      </w:r>
    </w:p>
    <w:p w:rsidR="001C0B6D" w:rsidRPr="00D56590" w:rsidRDefault="001C0B6D" w:rsidP="001C0B6D">
      <w:pPr>
        <w:rPr>
          <w:rFonts w:asciiTheme="majorEastAsia" w:eastAsiaTheme="majorEastAsia" w:hAnsiTheme="majorEastAsia"/>
          <w:szCs w:val="21"/>
        </w:rPr>
      </w:pPr>
      <w:r w:rsidRPr="00D56590">
        <w:rPr>
          <w:rFonts w:asciiTheme="majorEastAsia" w:eastAsiaTheme="majorEastAsia" w:hAnsiTheme="majorEastAsia" w:hint="eastAsia"/>
          <w:szCs w:val="21"/>
        </w:rPr>
        <w:t>第20条　本会は理事会の議決を経て次の特別役員を置くことができる。</w:t>
      </w:r>
    </w:p>
    <w:p w:rsidR="001C0B6D" w:rsidRPr="00D56590" w:rsidRDefault="001C0B6D" w:rsidP="001C0B6D">
      <w:pPr>
        <w:pStyle w:val="a3"/>
        <w:numPr>
          <w:ilvl w:val="0"/>
          <w:numId w:val="10"/>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相談役　若干名</w:t>
      </w:r>
    </w:p>
    <w:p w:rsidR="001C0B6D" w:rsidRPr="00D56590" w:rsidRDefault="001C0B6D" w:rsidP="001C0B6D">
      <w:pPr>
        <w:pStyle w:val="a3"/>
        <w:numPr>
          <w:ilvl w:val="0"/>
          <w:numId w:val="10"/>
        </w:numPr>
        <w:ind w:leftChars="0"/>
        <w:rPr>
          <w:rFonts w:asciiTheme="majorEastAsia" w:eastAsiaTheme="majorEastAsia" w:hAnsiTheme="majorEastAsia"/>
          <w:szCs w:val="21"/>
        </w:rPr>
      </w:pPr>
      <w:r w:rsidRPr="00D56590">
        <w:rPr>
          <w:rFonts w:asciiTheme="majorEastAsia" w:eastAsiaTheme="majorEastAsia" w:hAnsiTheme="majorEastAsia" w:hint="eastAsia"/>
          <w:szCs w:val="21"/>
        </w:rPr>
        <w:t>顧　問　若干名</w:t>
      </w:r>
    </w:p>
    <w:p w:rsidR="001C0B6D" w:rsidRPr="00D56590" w:rsidRDefault="001C0B6D" w:rsidP="001C0B6D">
      <w:pPr>
        <w:ind w:left="840"/>
        <w:rPr>
          <w:rFonts w:asciiTheme="majorEastAsia" w:eastAsiaTheme="majorEastAsia" w:hAnsiTheme="majorEastAsia"/>
          <w:szCs w:val="21"/>
        </w:rPr>
      </w:pPr>
      <w:r w:rsidRPr="00D56590">
        <w:rPr>
          <w:rFonts w:asciiTheme="majorEastAsia" w:eastAsiaTheme="majorEastAsia" w:hAnsiTheme="majorEastAsia" w:hint="eastAsia"/>
          <w:szCs w:val="21"/>
        </w:rPr>
        <w:t>２．特別役員は、会議に出席し意見を述べることができるが、議決権は有しない。</w:t>
      </w:r>
    </w:p>
    <w:p w:rsidR="001C0B6D" w:rsidRDefault="001C0B6D" w:rsidP="001C0B6D">
      <w:pPr>
        <w:ind w:left="840"/>
        <w:rPr>
          <w:rFonts w:asciiTheme="majorEastAsia" w:eastAsiaTheme="majorEastAsia" w:hAnsiTheme="majorEastAsia"/>
          <w:szCs w:val="21"/>
        </w:rPr>
      </w:pPr>
      <w:r w:rsidRPr="00D56590">
        <w:rPr>
          <w:rFonts w:asciiTheme="majorEastAsia" w:eastAsiaTheme="majorEastAsia" w:hAnsiTheme="majorEastAsia" w:hint="eastAsia"/>
          <w:szCs w:val="21"/>
        </w:rPr>
        <w:t>３．前条の規定は、特別役員にも準用する。</w:t>
      </w:r>
    </w:p>
    <w:p w:rsidR="00D56590" w:rsidRPr="00D56590" w:rsidRDefault="00D56590" w:rsidP="001C0B6D">
      <w:pPr>
        <w:ind w:left="840"/>
        <w:rPr>
          <w:rFonts w:asciiTheme="majorEastAsia" w:eastAsiaTheme="majorEastAsia" w:hAnsiTheme="majorEastAsia"/>
          <w:szCs w:val="21"/>
        </w:rPr>
      </w:pPr>
    </w:p>
    <w:p w:rsidR="001C0B6D" w:rsidRPr="00D56590" w:rsidRDefault="001C0B6D" w:rsidP="001C0B6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第4</w:t>
      </w:r>
      <w:r w:rsidR="007F371C" w:rsidRPr="00D56590">
        <w:rPr>
          <w:rFonts w:asciiTheme="majorEastAsia" w:eastAsiaTheme="majorEastAsia" w:hAnsiTheme="majorEastAsia" w:hint="eastAsia"/>
          <w:sz w:val="24"/>
          <w:szCs w:val="24"/>
        </w:rPr>
        <w:t xml:space="preserve">章　　</w:t>
      </w:r>
      <w:r w:rsidR="007F371C" w:rsidRPr="00D56590">
        <w:rPr>
          <w:rFonts w:asciiTheme="majorEastAsia" w:eastAsiaTheme="majorEastAsia" w:hAnsiTheme="majorEastAsia" w:hint="eastAsia"/>
          <w:spacing w:val="480"/>
          <w:kern w:val="0"/>
          <w:sz w:val="24"/>
          <w:szCs w:val="24"/>
          <w:fitText w:val="1440" w:id="1422547456"/>
        </w:rPr>
        <w:t>会</w:t>
      </w:r>
      <w:r w:rsidRPr="00D56590">
        <w:rPr>
          <w:rFonts w:asciiTheme="majorEastAsia" w:eastAsiaTheme="majorEastAsia" w:hAnsiTheme="majorEastAsia" w:hint="eastAsia"/>
          <w:kern w:val="0"/>
          <w:sz w:val="24"/>
          <w:szCs w:val="24"/>
          <w:fitText w:val="1440" w:id="1422547456"/>
        </w:rPr>
        <w:t>議</w:t>
      </w:r>
    </w:p>
    <w:p w:rsidR="001C0B6D" w:rsidRPr="00D56590" w:rsidRDefault="001C0B6D" w:rsidP="001C0B6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(種類)</w:t>
      </w:r>
    </w:p>
    <w:p w:rsidR="001C0B6D" w:rsidRPr="00D56590" w:rsidRDefault="001C0B6D" w:rsidP="001C0B6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第21条　本会の会議は次のとおりとする。</w:t>
      </w:r>
    </w:p>
    <w:p w:rsidR="001C0B6D" w:rsidRPr="00D56590" w:rsidRDefault="001C0B6D" w:rsidP="001C0B6D">
      <w:pPr>
        <w:pStyle w:val="a3"/>
        <w:numPr>
          <w:ilvl w:val="0"/>
          <w:numId w:val="11"/>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総　会</w:t>
      </w:r>
    </w:p>
    <w:p w:rsidR="001C0B6D" w:rsidRPr="00D56590" w:rsidRDefault="001C0B6D" w:rsidP="001C0B6D">
      <w:pPr>
        <w:pStyle w:val="a3"/>
        <w:numPr>
          <w:ilvl w:val="0"/>
          <w:numId w:val="11"/>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理事会</w:t>
      </w:r>
    </w:p>
    <w:p w:rsidR="001C0B6D" w:rsidRPr="00D56590" w:rsidRDefault="001C0B6D" w:rsidP="001C0B6D">
      <w:pPr>
        <w:pStyle w:val="a3"/>
        <w:numPr>
          <w:ilvl w:val="0"/>
          <w:numId w:val="11"/>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部　会</w:t>
      </w:r>
    </w:p>
    <w:p w:rsidR="001C0B6D" w:rsidRPr="00D56590" w:rsidRDefault="00592501" w:rsidP="001C0B6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(総会の種類)</w:t>
      </w:r>
    </w:p>
    <w:p w:rsidR="00592501" w:rsidRPr="00D56590" w:rsidRDefault="00592501" w:rsidP="001C0B6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第2</w:t>
      </w:r>
      <w:r w:rsidR="00F76FF3">
        <w:rPr>
          <w:rFonts w:asciiTheme="majorEastAsia" w:eastAsiaTheme="majorEastAsia" w:hAnsiTheme="majorEastAsia" w:hint="eastAsia"/>
          <w:szCs w:val="21"/>
        </w:rPr>
        <w:t>2条　総会は、通常総会及び</w:t>
      </w:r>
      <w:r w:rsidR="009874E0">
        <w:rPr>
          <w:rFonts w:asciiTheme="majorEastAsia" w:eastAsiaTheme="majorEastAsia" w:hAnsiTheme="majorEastAsia" w:hint="eastAsia"/>
          <w:szCs w:val="21"/>
        </w:rPr>
        <w:t>臨時総会とし</w:t>
      </w:r>
      <w:r w:rsidRPr="00D56590">
        <w:rPr>
          <w:rFonts w:asciiTheme="majorEastAsia" w:eastAsiaTheme="majorEastAsia" w:hAnsiTheme="majorEastAsia" w:hint="eastAsia"/>
          <w:szCs w:val="21"/>
        </w:rPr>
        <w:t>正会員をもって構成する。</w:t>
      </w:r>
    </w:p>
    <w:p w:rsidR="00592501" w:rsidRPr="00D56590" w:rsidRDefault="00592501" w:rsidP="001C0B6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(総会の付議事項)</w:t>
      </w:r>
    </w:p>
    <w:p w:rsidR="00592501" w:rsidRPr="00D56590" w:rsidRDefault="00592501" w:rsidP="001C0B6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第23条　総会は、会則に別段の定めのある事項のほか、次の事項を議決する。</w:t>
      </w:r>
    </w:p>
    <w:p w:rsidR="00622381" w:rsidRPr="00D56590" w:rsidRDefault="00622381" w:rsidP="00622381">
      <w:pPr>
        <w:pStyle w:val="a3"/>
        <w:numPr>
          <w:ilvl w:val="0"/>
          <w:numId w:val="12"/>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毎事業年度の事業計画及び予算の決定</w:t>
      </w:r>
    </w:p>
    <w:p w:rsidR="00622381" w:rsidRPr="00D56590" w:rsidRDefault="00622381" w:rsidP="00622381">
      <w:pPr>
        <w:pStyle w:val="a3"/>
        <w:numPr>
          <w:ilvl w:val="0"/>
          <w:numId w:val="12"/>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t>新たな義務の負担又は権利の放棄</w:t>
      </w:r>
    </w:p>
    <w:p w:rsidR="00622381" w:rsidRPr="00D56590" w:rsidRDefault="00622381" w:rsidP="00622381">
      <w:pPr>
        <w:pStyle w:val="a3"/>
        <w:numPr>
          <w:ilvl w:val="0"/>
          <w:numId w:val="12"/>
        </w:numPr>
        <w:ind w:leftChars="0"/>
        <w:jc w:val="left"/>
        <w:rPr>
          <w:rFonts w:asciiTheme="majorEastAsia" w:eastAsiaTheme="majorEastAsia" w:hAnsiTheme="majorEastAsia"/>
          <w:szCs w:val="21"/>
        </w:rPr>
      </w:pPr>
      <w:r w:rsidRPr="00D56590">
        <w:rPr>
          <w:rFonts w:asciiTheme="majorEastAsia" w:eastAsiaTheme="majorEastAsia" w:hAnsiTheme="majorEastAsia" w:hint="eastAsia"/>
          <w:szCs w:val="21"/>
        </w:rPr>
        <w:lastRenderedPageBreak/>
        <w:t>その他、本会の運営上必要な事項</w:t>
      </w:r>
    </w:p>
    <w:p w:rsidR="00622381" w:rsidRPr="00D56590" w:rsidRDefault="00622381" w:rsidP="00622381">
      <w:pPr>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(総会の開催)</w:t>
      </w:r>
    </w:p>
    <w:p w:rsidR="00622381" w:rsidRPr="00D56590" w:rsidRDefault="00622381" w:rsidP="00622381">
      <w:pPr>
        <w:ind w:left="1050" w:hangingChars="500" w:hanging="1050"/>
        <w:jc w:val="left"/>
        <w:rPr>
          <w:rFonts w:asciiTheme="majorEastAsia" w:eastAsiaTheme="majorEastAsia" w:hAnsiTheme="majorEastAsia"/>
          <w:szCs w:val="21"/>
        </w:rPr>
      </w:pPr>
      <w:r w:rsidRPr="00D56590">
        <w:rPr>
          <w:rFonts w:asciiTheme="majorEastAsia" w:eastAsiaTheme="majorEastAsia" w:hAnsiTheme="majorEastAsia" w:hint="eastAsia"/>
          <w:szCs w:val="21"/>
        </w:rPr>
        <w:t>第24条　通常総会は、毎年１回事業年度終了</w:t>
      </w:r>
      <w:r w:rsidR="00F76FF3">
        <w:rPr>
          <w:rFonts w:asciiTheme="majorEastAsia" w:eastAsiaTheme="majorEastAsia" w:hAnsiTheme="majorEastAsia" w:hint="eastAsia"/>
          <w:szCs w:val="21"/>
        </w:rPr>
        <w:t>後</w:t>
      </w:r>
      <w:r w:rsidRPr="00D56590">
        <w:rPr>
          <w:rFonts w:asciiTheme="majorEastAsia" w:eastAsiaTheme="majorEastAsia" w:hAnsiTheme="majorEastAsia" w:hint="eastAsia"/>
          <w:szCs w:val="21"/>
        </w:rPr>
        <w:t>３ヶ月以内に、臨時総会は、会長あるいは理事会が開催の必要を認めたときに開催する。</w:t>
      </w:r>
    </w:p>
    <w:p w:rsidR="00622381" w:rsidRPr="00D56590" w:rsidRDefault="00622381" w:rsidP="00622381">
      <w:pPr>
        <w:ind w:left="1050" w:hangingChars="500" w:hanging="1050"/>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(総会の招集)</w:t>
      </w:r>
    </w:p>
    <w:p w:rsidR="00622381" w:rsidRPr="00D56590" w:rsidRDefault="00622381" w:rsidP="00622381">
      <w:pPr>
        <w:ind w:left="1050" w:hangingChars="500" w:hanging="1050"/>
        <w:jc w:val="left"/>
        <w:rPr>
          <w:rFonts w:asciiTheme="majorEastAsia" w:eastAsiaTheme="majorEastAsia" w:hAnsiTheme="majorEastAsia"/>
          <w:szCs w:val="21"/>
        </w:rPr>
      </w:pPr>
      <w:r w:rsidRPr="00D56590">
        <w:rPr>
          <w:rFonts w:asciiTheme="majorEastAsia" w:eastAsiaTheme="majorEastAsia" w:hAnsiTheme="majorEastAsia" w:hint="eastAsia"/>
          <w:szCs w:val="21"/>
        </w:rPr>
        <w:t>第25条　総会は会長がこれを招集する。</w:t>
      </w:r>
    </w:p>
    <w:p w:rsidR="00622381" w:rsidRPr="00D56590" w:rsidRDefault="00622381" w:rsidP="00622381">
      <w:pPr>
        <w:ind w:left="1050" w:hangingChars="500" w:hanging="105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２．総会の招集は会日の５日前までに、その会議の目的たる事項ならびに開催の日時及び場所を記載した書面を会員に発して行うものとする。</w:t>
      </w:r>
    </w:p>
    <w:p w:rsidR="00622381" w:rsidRPr="00D56590" w:rsidRDefault="00622381" w:rsidP="00622381">
      <w:pPr>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(総会の議長)</w:t>
      </w:r>
    </w:p>
    <w:p w:rsidR="00622381" w:rsidRPr="00D56590" w:rsidRDefault="00622381" w:rsidP="00622381">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第26</w:t>
      </w:r>
      <w:r w:rsidR="00F76FF3">
        <w:rPr>
          <w:rFonts w:asciiTheme="majorEastAsia" w:eastAsiaTheme="majorEastAsia" w:hAnsiTheme="majorEastAsia" w:hint="eastAsia"/>
          <w:szCs w:val="21"/>
        </w:rPr>
        <w:t>条　総会の議長は、会長あるいは会長の指名した者</w:t>
      </w:r>
      <w:r w:rsidRPr="00D56590">
        <w:rPr>
          <w:rFonts w:asciiTheme="majorEastAsia" w:eastAsiaTheme="majorEastAsia" w:hAnsiTheme="majorEastAsia" w:hint="eastAsia"/>
          <w:szCs w:val="21"/>
        </w:rPr>
        <w:t>がこれにあたる。</w:t>
      </w:r>
    </w:p>
    <w:p w:rsidR="00622381" w:rsidRPr="00D56590" w:rsidRDefault="00622381" w:rsidP="00622381">
      <w:pPr>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(総会の定足数)</w:t>
      </w:r>
    </w:p>
    <w:p w:rsidR="00622381" w:rsidRPr="00D56590" w:rsidRDefault="00622381" w:rsidP="00622381">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第27条　総会は正会員総数の過半数の出席をもって成立する。</w:t>
      </w:r>
    </w:p>
    <w:p w:rsidR="00622381" w:rsidRPr="00D56590" w:rsidRDefault="00622381" w:rsidP="00622381">
      <w:pPr>
        <w:jc w:val="left"/>
        <w:rPr>
          <w:rFonts w:asciiTheme="majorEastAsia" w:eastAsiaTheme="majorEastAsia" w:hAnsiTheme="majorEastAsia"/>
          <w:szCs w:val="21"/>
        </w:rPr>
      </w:pPr>
      <w:r w:rsidRPr="00D56590">
        <w:rPr>
          <w:rFonts w:asciiTheme="majorEastAsia" w:eastAsiaTheme="majorEastAsia" w:hAnsiTheme="majorEastAsia" w:hint="eastAsia"/>
          <w:szCs w:val="21"/>
        </w:rPr>
        <w:t>(</w:t>
      </w:r>
      <w:r w:rsidR="00DD5F55" w:rsidRPr="00D56590">
        <w:rPr>
          <w:rFonts w:asciiTheme="majorEastAsia" w:eastAsiaTheme="majorEastAsia" w:hAnsiTheme="majorEastAsia" w:hint="eastAsia"/>
          <w:szCs w:val="21"/>
        </w:rPr>
        <w:t>総会の議決</w:t>
      </w:r>
      <w:r w:rsidRPr="00D56590">
        <w:rPr>
          <w:rFonts w:asciiTheme="majorEastAsia" w:eastAsiaTheme="majorEastAsia" w:hAnsiTheme="majorEastAsia" w:hint="eastAsia"/>
          <w:szCs w:val="21"/>
        </w:rPr>
        <w:t>)</w:t>
      </w:r>
    </w:p>
    <w:p w:rsidR="00DD5F55" w:rsidRPr="00D56590" w:rsidRDefault="00DD5F55" w:rsidP="00DD5F55">
      <w:pPr>
        <w:ind w:left="1050" w:hangingChars="500" w:hanging="1050"/>
        <w:jc w:val="left"/>
        <w:rPr>
          <w:rFonts w:asciiTheme="majorEastAsia" w:eastAsiaTheme="majorEastAsia" w:hAnsiTheme="majorEastAsia"/>
          <w:szCs w:val="21"/>
        </w:rPr>
      </w:pPr>
      <w:r w:rsidRPr="00D56590">
        <w:rPr>
          <w:rFonts w:asciiTheme="majorEastAsia" w:eastAsiaTheme="majorEastAsia" w:hAnsiTheme="majorEastAsia" w:hint="eastAsia"/>
          <w:szCs w:val="21"/>
        </w:rPr>
        <w:t>第28条　総会の議事は、会則に別段の定めのある場合を除き、出席</w:t>
      </w:r>
      <w:r w:rsidR="009874E0">
        <w:rPr>
          <w:rFonts w:asciiTheme="majorEastAsia" w:eastAsiaTheme="majorEastAsia" w:hAnsiTheme="majorEastAsia" w:hint="eastAsia"/>
          <w:szCs w:val="21"/>
        </w:rPr>
        <w:t>正</w:t>
      </w:r>
      <w:r w:rsidRPr="00D56590">
        <w:rPr>
          <w:rFonts w:asciiTheme="majorEastAsia" w:eastAsiaTheme="majorEastAsia" w:hAnsiTheme="majorEastAsia" w:hint="eastAsia"/>
          <w:szCs w:val="21"/>
        </w:rPr>
        <w:t>会員の過半数でこれを決し、可否同数のときは議長の決するところによる。</w:t>
      </w:r>
    </w:p>
    <w:p w:rsidR="00DD5F55" w:rsidRPr="00D56590" w:rsidRDefault="00DD5F55" w:rsidP="00DD5F55">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２．次に掲げる事項については、前項の規定にかかわらず、正会員総数の３分の２以上の議決によらなければならない。</w:t>
      </w:r>
    </w:p>
    <w:p w:rsidR="00DD5F55" w:rsidRPr="00D56590" w:rsidRDefault="00DD5F55" w:rsidP="00DD5F55">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①　会則の変更</w:t>
      </w:r>
    </w:p>
    <w:p w:rsidR="00DD5F55" w:rsidRPr="00D56590" w:rsidRDefault="00DD5F55" w:rsidP="00DD5F55">
      <w:pPr>
        <w:ind w:left="126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②　合併</w:t>
      </w:r>
    </w:p>
    <w:p w:rsidR="00DD5F55" w:rsidRPr="00D56590" w:rsidRDefault="00DD5F55" w:rsidP="00DD5F55">
      <w:pPr>
        <w:ind w:leftChars="100" w:left="210" w:firstLineChars="500" w:firstLine="1050"/>
        <w:jc w:val="left"/>
        <w:rPr>
          <w:rFonts w:asciiTheme="majorEastAsia" w:eastAsiaTheme="majorEastAsia" w:hAnsiTheme="majorEastAsia"/>
          <w:szCs w:val="21"/>
        </w:rPr>
      </w:pPr>
      <w:r w:rsidRPr="00D56590">
        <w:rPr>
          <w:rFonts w:asciiTheme="majorEastAsia" w:eastAsiaTheme="majorEastAsia" w:hAnsiTheme="majorEastAsia" w:hint="eastAsia"/>
          <w:szCs w:val="21"/>
        </w:rPr>
        <w:t>③　解散</w:t>
      </w:r>
    </w:p>
    <w:p w:rsidR="00DD5F55" w:rsidRPr="00D56590" w:rsidRDefault="00DD5F55" w:rsidP="00DD5F55">
      <w:pPr>
        <w:ind w:leftChars="100" w:left="210" w:firstLineChars="500" w:firstLine="1050"/>
        <w:jc w:val="left"/>
        <w:rPr>
          <w:rFonts w:asciiTheme="majorEastAsia" w:eastAsiaTheme="majorEastAsia" w:hAnsiTheme="majorEastAsia"/>
          <w:szCs w:val="21"/>
        </w:rPr>
      </w:pPr>
      <w:r w:rsidRPr="00D56590">
        <w:rPr>
          <w:rFonts w:asciiTheme="majorEastAsia" w:eastAsiaTheme="majorEastAsia" w:hAnsiTheme="majorEastAsia" w:hint="eastAsia"/>
          <w:szCs w:val="21"/>
        </w:rPr>
        <w:t>④　財産処分</w:t>
      </w:r>
    </w:p>
    <w:p w:rsidR="00DD5F55" w:rsidRPr="00D56590" w:rsidRDefault="00DD5F55" w:rsidP="00DD5F55">
      <w:pPr>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(総会の議決権及び委任)</w:t>
      </w:r>
    </w:p>
    <w:p w:rsidR="00DD5F55" w:rsidRPr="00D56590" w:rsidRDefault="00DD5F55" w:rsidP="00DD5F55">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第29条　正会員は、総会において１個の議決権を有する。</w:t>
      </w:r>
    </w:p>
    <w:p w:rsidR="00DD5F55" w:rsidRPr="00D56590" w:rsidRDefault="00DD5F55" w:rsidP="00754FE7">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２．総会に出席できない正会員は、あらかじめ</w:t>
      </w:r>
      <w:r w:rsidR="00754FE7" w:rsidRPr="00D56590">
        <w:rPr>
          <w:rFonts w:asciiTheme="majorEastAsia" w:eastAsiaTheme="majorEastAsia" w:hAnsiTheme="majorEastAsia" w:hint="eastAsia"/>
          <w:szCs w:val="21"/>
        </w:rPr>
        <w:t>通知</w:t>
      </w:r>
      <w:r w:rsidRPr="00D56590">
        <w:rPr>
          <w:rFonts w:asciiTheme="majorEastAsia" w:eastAsiaTheme="majorEastAsia" w:hAnsiTheme="majorEastAsia" w:hint="eastAsia"/>
          <w:szCs w:val="21"/>
        </w:rPr>
        <w:t>された</w:t>
      </w:r>
      <w:r w:rsidR="009874E0">
        <w:rPr>
          <w:rFonts w:asciiTheme="majorEastAsia" w:eastAsiaTheme="majorEastAsia" w:hAnsiTheme="majorEastAsia" w:hint="eastAsia"/>
          <w:szCs w:val="21"/>
        </w:rPr>
        <w:t>事項</w:t>
      </w:r>
      <w:r w:rsidR="00754FE7" w:rsidRPr="00D56590">
        <w:rPr>
          <w:rFonts w:asciiTheme="majorEastAsia" w:eastAsiaTheme="majorEastAsia" w:hAnsiTheme="majorEastAsia" w:hint="eastAsia"/>
          <w:szCs w:val="21"/>
        </w:rPr>
        <w:t>について書面をもって表決に参加し、又は他の正会員を代理人として表決を委任することができる。</w:t>
      </w:r>
    </w:p>
    <w:p w:rsidR="00754FE7" w:rsidRPr="00D56590" w:rsidRDefault="00754FE7" w:rsidP="00754FE7">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３．前項の規定の運用については、その正会員は出席したものとみなす。</w:t>
      </w:r>
    </w:p>
    <w:p w:rsidR="00754FE7" w:rsidRPr="00D56590" w:rsidRDefault="00754FE7" w:rsidP="00754FE7">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４．代理人は、４人以上の正会員を代理することはできない。</w:t>
      </w:r>
    </w:p>
    <w:p w:rsidR="00754FE7" w:rsidRPr="00D56590" w:rsidRDefault="00754FE7" w:rsidP="00754FE7">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５．代理人は、代理権を証する書面を本会議に差し出さなければいけない。</w:t>
      </w:r>
    </w:p>
    <w:p w:rsidR="00754FE7" w:rsidRPr="00D56590" w:rsidRDefault="00754FE7" w:rsidP="00754FE7">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(総会の議事録)</w:t>
      </w:r>
    </w:p>
    <w:p w:rsidR="00E84020" w:rsidRPr="00D56590" w:rsidRDefault="00E84020" w:rsidP="00754FE7">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第30条　総会の議事録は、議長あるいは議長の指名した者がこれを作成し、議事録署名人並びに議事録を作成した理事が署名押印するものとする。</w:t>
      </w:r>
    </w:p>
    <w:p w:rsidR="00E84020" w:rsidRPr="00D56590" w:rsidRDefault="00E84020" w:rsidP="00754FE7">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(理事会の付議事項)</w:t>
      </w:r>
    </w:p>
    <w:p w:rsidR="00E84020" w:rsidRPr="00D56590" w:rsidRDefault="00E84020" w:rsidP="00E84020">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第31条　理事会は、会則に別段の定めのある事項のほか、次の事項を審議する。</w:t>
      </w:r>
    </w:p>
    <w:p w:rsidR="00E84020" w:rsidRPr="00D56590" w:rsidRDefault="00E84020" w:rsidP="00E84020">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①　総会の議決により委任された事項</w:t>
      </w:r>
    </w:p>
    <w:p w:rsidR="00E84020" w:rsidRPr="00D56590" w:rsidRDefault="00E84020" w:rsidP="00E84020">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②　資産管理に関する事項</w:t>
      </w:r>
    </w:p>
    <w:p w:rsidR="00E84020" w:rsidRPr="00D56590" w:rsidRDefault="00E84020" w:rsidP="00E84020">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③　会則の施行に必要な施行規則・施行細則の制定改廃に関する事項</w:t>
      </w:r>
    </w:p>
    <w:p w:rsidR="00E84020" w:rsidRDefault="00E84020" w:rsidP="00E84020">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④　その他会務の運営に関し</w:t>
      </w:r>
      <w:r w:rsidR="004A0797" w:rsidRPr="00D56590">
        <w:rPr>
          <w:rFonts w:asciiTheme="majorEastAsia" w:eastAsiaTheme="majorEastAsia" w:hAnsiTheme="majorEastAsia" w:hint="eastAsia"/>
          <w:szCs w:val="21"/>
        </w:rPr>
        <w:t>必要と認めた事項</w:t>
      </w:r>
    </w:p>
    <w:p w:rsidR="003F3855" w:rsidRPr="00D56590" w:rsidRDefault="003F3855" w:rsidP="00E84020">
      <w:pPr>
        <w:ind w:left="1260" w:hangingChars="600" w:hanging="1260"/>
        <w:jc w:val="left"/>
        <w:rPr>
          <w:rFonts w:asciiTheme="majorEastAsia" w:eastAsiaTheme="majorEastAsia" w:hAnsiTheme="majorEastAsia"/>
          <w:szCs w:val="21"/>
        </w:rPr>
      </w:pPr>
    </w:p>
    <w:p w:rsidR="004A0797" w:rsidRPr="00D56590" w:rsidRDefault="004A0797" w:rsidP="00E84020">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lastRenderedPageBreak/>
        <w:t>(理事会の招集)</w:t>
      </w:r>
    </w:p>
    <w:p w:rsidR="004A0797" w:rsidRPr="00D56590" w:rsidRDefault="004A0797" w:rsidP="00E84020">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第32条　理事会は、会長が招集する。</w:t>
      </w:r>
    </w:p>
    <w:p w:rsidR="00DD5F55" w:rsidRPr="00D56590" w:rsidRDefault="00DD5F55" w:rsidP="00DD5F55">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w:t>
      </w:r>
      <w:r w:rsidR="00E84020" w:rsidRPr="00D56590">
        <w:rPr>
          <w:rFonts w:asciiTheme="majorEastAsia" w:eastAsiaTheme="majorEastAsia" w:hAnsiTheme="majorEastAsia" w:hint="eastAsia"/>
          <w:szCs w:val="21"/>
        </w:rPr>
        <w:t xml:space="preserve">　</w:t>
      </w:r>
      <w:r w:rsidR="002E45C6" w:rsidRPr="00D56590">
        <w:rPr>
          <w:rFonts w:asciiTheme="majorEastAsia" w:eastAsiaTheme="majorEastAsia" w:hAnsiTheme="majorEastAsia" w:hint="eastAsia"/>
          <w:szCs w:val="21"/>
        </w:rPr>
        <w:t xml:space="preserve">　２．理事会の招集は、7日前までにその会議の目的たる事項並びに開催の日時及び場所を記載した書面をもって、各理事に通知しなければならない。</w:t>
      </w:r>
    </w:p>
    <w:p w:rsidR="002E45C6" w:rsidRPr="00D56590" w:rsidRDefault="002E45C6" w:rsidP="00DD5F55">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３．前項の招集通知は、緊急やむを得ない場合においては会日の前日までに通知すれば足りる。</w:t>
      </w:r>
    </w:p>
    <w:p w:rsidR="002E45C6" w:rsidRPr="00D56590" w:rsidRDefault="002E45C6" w:rsidP="00DD5F55">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４．理事は必要があると認めるときはいつでも、会長に対し会議の目的たる事項を記載した書面を提出して、理事会の招集を請求することができる。</w:t>
      </w:r>
    </w:p>
    <w:p w:rsidR="002E45C6" w:rsidRPr="00D56590" w:rsidRDefault="002E45C6" w:rsidP="00DD5F55">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５．前項の請求をした理事は、請求した日から５日以内その１週間以内を会日とする招集通知が発せられないときは、</w:t>
      </w:r>
      <w:r w:rsidR="00FD2A34" w:rsidRPr="00D56590">
        <w:rPr>
          <w:rFonts w:asciiTheme="majorEastAsia" w:eastAsiaTheme="majorEastAsia" w:hAnsiTheme="majorEastAsia" w:hint="eastAsia"/>
          <w:szCs w:val="21"/>
        </w:rPr>
        <w:t>理事総数の過半数の同意を得て自ら理事会を招集することができる。</w:t>
      </w:r>
    </w:p>
    <w:p w:rsidR="00FD2A34" w:rsidRPr="00D56590" w:rsidRDefault="00FD2A34" w:rsidP="00DD5F55">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(理事会の議長)</w:t>
      </w:r>
    </w:p>
    <w:p w:rsidR="00FD2A34" w:rsidRPr="00D56590" w:rsidRDefault="00FD2A34" w:rsidP="00DD5F55">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第33条　理事会の議長は、会長あるいは会長が指名した理事がこれにあたる。</w:t>
      </w:r>
    </w:p>
    <w:p w:rsidR="00FD2A34" w:rsidRPr="00D56590" w:rsidRDefault="00FD2A34" w:rsidP="00DD5F55">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(理事会の定足数)</w:t>
      </w:r>
    </w:p>
    <w:p w:rsidR="00FD2A34" w:rsidRPr="00D56590" w:rsidRDefault="00FD2A34" w:rsidP="00DD5F55">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第34条　理事会は、理事総数の過半数の出席をもって成立する。</w:t>
      </w:r>
    </w:p>
    <w:p w:rsidR="00FD2A34" w:rsidRPr="00D56590" w:rsidRDefault="00FD2A34" w:rsidP="00DD5F55">
      <w:pPr>
        <w:ind w:left="1260" w:hangingChars="600" w:hanging="1260"/>
        <w:jc w:val="left"/>
        <w:rPr>
          <w:rFonts w:asciiTheme="majorEastAsia" w:eastAsiaTheme="majorEastAsia" w:hAnsiTheme="majorEastAsia"/>
          <w:szCs w:val="21"/>
        </w:rPr>
      </w:pPr>
      <w:r w:rsidRPr="00D56590">
        <w:rPr>
          <w:rFonts w:asciiTheme="majorEastAsia" w:eastAsiaTheme="majorEastAsia" w:hAnsiTheme="majorEastAsia" w:hint="eastAsia"/>
          <w:szCs w:val="21"/>
        </w:rPr>
        <w:t>(理事会の議決)</w:t>
      </w:r>
    </w:p>
    <w:p w:rsidR="00FD2A34" w:rsidRPr="00D56590" w:rsidRDefault="00FD2A34" w:rsidP="00FD2A34">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第35条　理事会の議事は出席理事の過半数をもって決し、可否同数のときは議長決するところによる。</w:t>
      </w:r>
    </w:p>
    <w:p w:rsidR="00FD2A34" w:rsidRPr="00D56590" w:rsidRDefault="00FD2A34" w:rsidP="00FD2A34">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(理事会の書面による議決)</w:t>
      </w:r>
    </w:p>
    <w:p w:rsidR="00FD2A34" w:rsidRPr="00D56590" w:rsidRDefault="00FD2A34" w:rsidP="00FD2A34">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第36条　会長は。簡単な事項については、その内容を記載した書面を各理事に送付してその賛否を求め、理事会の議決に代えることができる。ただし、次の理事会に報告しなければならない。</w:t>
      </w:r>
    </w:p>
    <w:p w:rsidR="00FD2A34" w:rsidRPr="00D56590" w:rsidRDefault="00FD2A34" w:rsidP="00FD2A34">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(理事会の議事録)</w:t>
      </w:r>
    </w:p>
    <w:p w:rsidR="00FD2A34" w:rsidRPr="00D56590" w:rsidRDefault="00FD2A34" w:rsidP="00FD2A34">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第37条　理事会の</w:t>
      </w:r>
      <w:r w:rsidR="009874E0">
        <w:rPr>
          <w:rFonts w:asciiTheme="majorEastAsia" w:eastAsiaTheme="majorEastAsia" w:hAnsiTheme="majorEastAsia" w:hint="eastAsia"/>
          <w:szCs w:val="21"/>
        </w:rPr>
        <w:t>議事録は、議長あるいは議長の指名した理事がこれを作成し、議長</w:t>
      </w:r>
      <w:r w:rsidRPr="00D56590">
        <w:rPr>
          <w:rFonts w:asciiTheme="majorEastAsia" w:eastAsiaTheme="majorEastAsia" w:hAnsiTheme="majorEastAsia" w:hint="eastAsia"/>
          <w:szCs w:val="21"/>
        </w:rPr>
        <w:t>並びに議事録作成理事が署名捺印するものとする。</w:t>
      </w:r>
    </w:p>
    <w:p w:rsidR="00FD2A34" w:rsidRPr="00D56590" w:rsidRDefault="00FD2A34" w:rsidP="00FD2A34">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(議事録の備付)</w:t>
      </w:r>
    </w:p>
    <w:p w:rsidR="00FD2A34" w:rsidRPr="00D56590" w:rsidRDefault="00FD2A34" w:rsidP="00FD2A34">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第38条　総会及び理事会の議事録は、事務局に備え付け、正会員の求めに応じて閲覧に供しなければならない。</w:t>
      </w:r>
    </w:p>
    <w:p w:rsidR="00FD2A34" w:rsidRPr="00D56590" w:rsidRDefault="00FD2A34" w:rsidP="00FD2A34">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(部会の種類)</w:t>
      </w:r>
    </w:p>
    <w:p w:rsidR="00FD2A34" w:rsidRPr="00D56590" w:rsidRDefault="00FD2A34" w:rsidP="00FD2A34">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第39条　本会の円滑な事業の遂行を図るため、次の部会を置くことができる。</w:t>
      </w:r>
    </w:p>
    <w:p w:rsidR="00FD2A34" w:rsidRPr="00D56590" w:rsidRDefault="00FD2A34" w:rsidP="00FD2A34">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①</w:t>
      </w:r>
      <w:r w:rsidR="004C56F9" w:rsidRPr="00D56590">
        <w:rPr>
          <w:rFonts w:asciiTheme="majorEastAsia" w:eastAsiaTheme="majorEastAsia" w:hAnsiTheme="majorEastAsia" w:hint="eastAsia"/>
          <w:szCs w:val="21"/>
        </w:rPr>
        <w:t>総務、財政部</w:t>
      </w:r>
    </w:p>
    <w:p w:rsidR="004C56F9" w:rsidRPr="00D56590" w:rsidRDefault="004C56F9" w:rsidP="00FD2A34">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②広報部</w:t>
      </w:r>
    </w:p>
    <w:p w:rsidR="004C56F9" w:rsidRPr="00D56590" w:rsidRDefault="004C56F9" w:rsidP="00FD2A34">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③教育研究部</w:t>
      </w:r>
    </w:p>
    <w:p w:rsidR="004C56F9" w:rsidRPr="00D56590" w:rsidRDefault="004C56F9" w:rsidP="00FD2A34">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④綱紀監察部</w:t>
      </w:r>
    </w:p>
    <w:p w:rsidR="004C56F9" w:rsidRPr="00D56590" w:rsidRDefault="004C56F9" w:rsidP="00FD2A34">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⑤その他・理事会の議決を経たもの</w:t>
      </w:r>
    </w:p>
    <w:p w:rsidR="004C56F9" w:rsidRPr="00D56590" w:rsidRDefault="004C56F9" w:rsidP="00FD2A34">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２．各部会の所管内容は、会則施行規則にて定める。</w:t>
      </w:r>
    </w:p>
    <w:p w:rsidR="004C56F9" w:rsidRPr="00D56590" w:rsidRDefault="004C56F9" w:rsidP="00FD2A34">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(部会の招集及び議長)</w:t>
      </w:r>
    </w:p>
    <w:p w:rsidR="004C56F9" w:rsidRPr="00D56590" w:rsidRDefault="004C56F9" w:rsidP="00FD2A34">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第40条　部会は会長の承認を得て部長が招集し、部長が議長となる。</w:t>
      </w:r>
    </w:p>
    <w:p w:rsidR="004C56F9" w:rsidRDefault="004C56F9" w:rsidP="00FD2A34">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lastRenderedPageBreak/>
        <w:t xml:space="preserve">　　　　２．部会の招集は、会則第３２条第３項、第４項を準用する。</w:t>
      </w:r>
    </w:p>
    <w:p w:rsidR="009874E0" w:rsidRPr="00D56590" w:rsidRDefault="009874E0" w:rsidP="00FD2A34">
      <w:pPr>
        <w:ind w:left="991" w:hangingChars="472" w:hanging="991"/>
        <w:jc w:val="left"/>
        <w:rPr>
          <w:rFonts w:asciiTheme="majorEastAsia" w:eastAsiaTheme="majorEastAsia" w:hAnsiTheme="majorEastAsia"/>
          <w:szCs w:val="21"/>
        </w:rPr>
      </w:pPr>
    </w:p>
    <w:p w:rsidR="004C56F9" w:rsidRPr="00D56590" w:rsidRDefault="004C56F9" w:rsidP="004C56F9">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第5</w:t>
      </w:r>
      <w:r w:rsidR="007F371C" w:rsidRPr="00D56590">
        <w:rPr>
          <w:rFonts w:asciiTheme="majorEastAsia" w:eastAsiaTheme="majorEastAsia" w:hAnsiTheme="majorEastAsia" w:hint="eastAsia"/>
          <w:sz w:val="24"/>
          <w:szCs w:val="24"/>
        </w:rPr>
        <w:t>章　　資産及び</w:t>
      </w:r>
      <w:r w:rsidRPr="00D56590">
        <w:rPr>
          <w:rFonts w:asciiTheme="majorEastAsia" w:eastAsiaTheme="majorEastAsia" w:hAnsiTheme="majorEastAsia" w:hint="eastAsia"/>
          <w:sz w:val="24"/>
          <w:szCs w:val="24"/>
        </w:rPr>
        <w:t>会計</w:t>
      </w:r>
    </w:p>
    <w:p w:rsidR="004C56F9" w:rsidRPr="00D56590" w:rsidRDefault="004C56F9" w:rsidP="004C56F9">
      <w:pPr>
        <w:jc w:val="left"/>
        <w:rPr>
          <w:rFonts w:asciiTheme="majorEastAsia" w:eastAsiaTheme="majorEastAsia" w:hAnsiTheme="majorEastAsia"/>
          <w:szCs w:val="21"/>
        </w:rPr>
      </w:pPr>
      <w:r w:rsidRPr="00D56590">
        <w:rPr>
          <w:rFonts w:asciiTheme="majorEastAsia" w:eastAsiaTheme="majorEastAsia" w:hAnsiTheme="majorEastAsia" w:hint="eastAsia"/>
          <w:szCs w:val="21"/>
        </w:rPr>
        <w:t>(資産)</w:t>
      </w:r>
    </w:p>
    <w:p w:rsidR="004C56F9" w:rsidRPr="00D56590" w:rsidRDefault="004C56F9" w:rsidP="004C56F9">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第41条　本会の資産は、次の各号に掲げるものをもって構成する。</w:t>
      </w:r>
    </w:p>
    <w:p w:rsidR="004C56F9" w:rsidRPr="00D56590" w:rsidRDefault="004C56F9" w:rsidP="004C56F9">
      <w:pPr>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①入会金</w:t>
      </w:r>
    </w:p>
    <w:p w:rsidR="004C56F9" w:rsidRPr="00D56590" w:rsidRDefault="004C56F9" w:rsidP="004C56F9">
      <w:pPr>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②会　費</w:t>
      </w:r>
    </w:p>
    <w:p w:rsidR="004C56F9" w:rsidRPr="00D56590" w:rsidRDefault="004C56F9" w:rsidP="004C56F9">
      <w:pPr>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③特別会費</w:t>
      </w:r>
    </w:p>
    <w:p w:rsidR="004C56F9" w:rsidRPr="00D56590" w:rsidRDefault="004C56F9" w:rsidP="004C56F9">
      <w:pPr>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④寄付金</w:t>
      </w:r>
    </w:p>
    <w:p w:rsidR="004C56F9" w:rsidRPr="00D56590" w:rsidRDefault="004C56F9" w:rsidP="004C56F9">
      <w:pPr>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⑤その他の収入</w:t>
      </w:r>
    </w:p>
    <w:p w:rsidR="004C56F9" w:rsidRPr="00D56590" w:rsidRDefault="004C56F9" w:rsidP="004C56F9">
      <w:pPr>
        <w:jc w:val="left"/>
        <w:rPr>
          <w:rFonts w:asciiTheme="majorEastAsia" w:eastAsiaTheme="majorEastAsia" w:hAnsiTheme="majorEastAsia"/>
          <w:szCs w:val="21"/>
        </w:rPr>
      </w:pPr>
      <w:r w:rsidRPr="00D56590">
        <w:rPr>
          <w:rFonts w:asciiTheme="majorEastAsia" w:eastAsiaTheme="majorEastAsia" w:hAnsiTheme="majorEastAsia" w:hint="eastAsia"/>
          <w:szCs w:val="21"/>
        </w:rPr>
        <w:t>(事業年度)</w:t>
      </w:r>
    </w:p>
    <w:p w:rsidR="004C56F9" w:rsidRPr="00D56590" w:rsidRDefault="004C56F9" w:rsidP="004C56F9">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第42条　本会の事業年度は毎年４月１日に始まり、翌年３月３１日に終わる。</w:t>
      </w:r>
    </w:p>
    <w:p w:rsidR="004C56F9" w:rsidRPr="00D56590" w:rsidRDefault="004C56F9" w:rsidP="004C56F9">
      <w:pPr>
        <w:jc w:val="left"/>
        <w:rPr>
          <w:rFonts w:asciiTheme="majorEastAsia" w:eastAsiaTheme="majorEastAsia" w:hAnsiTheme="majorEastAsia"/>
          <w:szCs w:val="21"/>
        </w:rPr>
      </w:pPr>
      <w:r w:rsidRPr="00D56590">
        <w:rPr>
          <w:rFonts w:asciiTheme="majorEastAsia" w:eastAsiaTheme="majorEastAsia" w:hAnsiTheme="majorEastAsia" w:hint="eastAsia"/>
          <w:szCs w:val="21"/>
        </w:rPr>
        <w:t>(事業報告及び決算)</w:t>
      </w:r>
    </w:p>
    <w:p w:rsidR="004C56F9" w:rsidRPr="00D56590" w:rsidRDefault="004C56F9" w:rsidP="004C56F9">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第43条　会長は、毎事業年度終了後に次に掲げる書類を作成し、理事会の議決を経て総会に提出してその承認を受けなければならない。</w:t>
      </w:r>
    </w:p>
    <w:p w:rsidR="004C56F9" w:rsidRPr="00D56590" w:rsidRDefault="004C56F9" w:rsidP="004C56F9">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①事業報告書</w:t>
      </w:r>
    </w:p>
    <w:p w:rsidR="004C56F9" w:rsidRPr="00D56590" w:rsidRDefault="004C56F9" w:rsidP="004C56F9">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②収支決算書</w:t>
      </w:r>
    </w:p>
    <w:p w:rsidR="004C56F9" w:rsidRPr="00D56590" w:rsidRDefault="004C56F9" w:rsidP="004C56F9">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③財産目録</w:t>
      </w:r>
    </w:p>
    <w:p w:rsidR="004C56F9" w:rsidRPr="00D56590" w:rsidRDefault="003507DD" w:rsidP="004C56F9">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w:t>
      </w:r>
      <w:r w:rsidR="004C56F9" w:rsidRPr="00D56590">
        <w:rPr>
          <w:rFonts w:asciiTheme="majorEastAsia" w:eastAsiaTheme="majorEastAsia" w:hAnsiTheme="majorEastAsia" w:hint="eastAsia"/>
          <w:szCs w:val="21"/>
        </w:rPr>
        <w:t>２．</w:t>
      </w:r>
      <w:r w:rsidRPr="00D56590">
        <w:rPr>
          <w:rFonts w:asciiTheme="majorEastAsia" w:eastAsiaTheme="majorEastAsia" w:hAnsiTheme="majorEastAsia" w:hint="eastAsia"/>
          <w:szCs w:val="21"/>
        </w:rPr>
        <w:t>監事は、前項の監査の結果を総会にて報告しなければならない。</w:t>
      </w:r>
    </w:p>
    <w:p w:rsidR="003507DD" w:rsidRPr="00D56590" w:rsidRDefault="003507DD" w:rsidP="004C56F9">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(事業計画及び予算)</w:t>
      </w:r>
    </w:p>
    <w:p w:rsidR="003507DD" w:rsidRPr="00D56590" w:rsidRDefault="003507DD" w:rsidP="004C56F9">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第44</w:t>
      </w:r>
      <w:r w:rsidR="009874E0">
        <w:rPr>
          <w:rFonts w:asciiTheme="majorEastAsia" w:eastAsiaTheme="majorEastAsia" w:hAnsiTheme="majorEastAsia" w:hint="eastAsia"/>
          <w:szCs w:val="21"/>
        </w:rPr>
        <w:t>条　会長は、毎</w:t>
      </w:r>
      <w:r w:rsidRPr="00D56590">
        <w:rPr>
          <w:rFonts w:asciiTheme="majorEastAsia" w:eastAsiaTheme="majorEastAsia" w:hAnsiTheme="majorEastAsia" w:hint="eastAsia"/>
          <w:szCs w:val="21"/>
        </w:rPr>
        <w:t>事業年度開始に次に掲げる書類を作成し、理事会の議決を経て総会に提出してその承認を受けなければならない。</w:t>
      </w:r>
    </w:p>
    <w:p w:rsidR="003507DD" w:rsidRPr="00D56590" w:rsidRDefault="003507DD" w:rsidP="004C56F9">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①事業計画案</w:t>
      </w:r>
    </w:p>
    <w:p w:rsidR="003507DD" w:rsidRPr="00D56590" w:rsidRDefault="003507DD" w:rsidP="004C56F9">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②収支予算案</w:t>
      </w:r>
    </w:p>
    <w:p w:rsidR="003507DD" w:rsidRPr="00D56590" w:rsidRDefault="003507DD" w:rsidP="004C56F9">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(費用の支弁)</w:t>
      </w:r>
    </w:p>
    <w:p w:rsidR="003507DD" w:rsidRDefault="003507DD" w:rsidP="004C56F9">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第45条　本会の事業遂行に必要な費用は、第４２条に規定する収入をもって支弁する。</w:t>
      </w:r>
    </w:p>
    <w:p w:rsidR="00D56590" w:rsidRPr="00D56590" w:rsidRDefault="00D56590" w:rsidP="004C56F9">
      <w:pPr>
        <w:ind w:left="945" w:hangingChars="450" w:hanging="945"/>
        <w:jc w:val="left"/>
        <w:rPr>
          <w:rFonts w:asciiTheme="majorEastAsia" w:eastAsiaTheme="majorEastAsia" w:hAnsiTheme="majorEastAsia"/>
          <w:szCs w:val="21"/>
        </w:rPr>
      </w:pPr>
    </w:p>
    <w:p w:rsidR="003507DD" w:rsidRPr="00D56590" w:rsidRDefault="003507DD" w:rsidP="003507D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 xml:space="preserve">第6章　　</w:t>
      </w:r>
      <w:r w:rsidRPr="00D56590">
        <w:rPr>
          <w:rFonts w:asciiTheme="majorEastAsia" w:eastAsiaTheme="majorEastAsia" w:hAnsiTheme="majorEastAsia" w:hint="eastAsia"/>
          <w:spacing w:val="30"/>
          <w:kern w:val="0"/>
          <w:sz w:val="24"/>
          <w:szCs w:val="24"/>
          <w:fitText w:val="1440" w:id="1422547202"/>
        </w:rPr>
        <w:t>会則の変</w:t>
      </w:r>
      <w:r w:rsidRPr="00D56590">
        <w:rPr>
          <w:rFonts w:asciiTheme="majorEastAsia" w:eastAsiaTheme="majorEastAsia" w:hAnsiTheme="majorEastAsia" w:hint="eastAsia"/>
          <w:kern w:val="0"/>
          <w:sz w:val="24"/>
          <w:szCs w:val="24"/>
          <w:fitText w:val="1440" w:id="1422547202"/>
        </w:rPr>
        <w:t>更</w:t>
      </w:r>
    </w:p>
    <w:p w:rsidR="003507DD" w:rsidRPr="00D56590" w:rsidRDefault="003507DD" w:rsidP="003507DD">
      <w:pPr>
        <w:jc w:val="left"/>
        <w:rPr>
          <w:rFonts w:asciiTheme="majorEastAsia" w:eastAsiaTheme="majorEastAsia" w:hAnsiTheme="majorEastAsia"/>
          <w:szCs w:val="21"/>
        </w:rPr>
      </w:pPr>
      <w:r w:rsidRPr="00D56590">
        <w:rPr>
          <w:rFonts w:asciiTheme="majorEastAsia" w:eastAsiaTheme="majorEastAsia" w:hAnsiTheme="majorEastAsia" w:hint="eastAsia"/>
          <w:szCs w:val="21"/>
        </w:rPr>
        <w:t>(会則の変更)</w:t>
      </w:r>
    </w:p>
    <w:p w:rsidR="003507DD" w:rsidRDefault="003507DD" w:rsidP="003507D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第46条　本会の会則を変更しようとするときは、総会の議決を経てこれを行う。</w:t>
      </w:r>
    </w:p>
    <w:p w:rsidR="00D56590" w:rsidRPr="00D56590" w:rsidRDefault="00D56590" w:rsidP="003507DD">
      <w:pPr>
        <w:jc w:val="left"/>
        <w:rPr>
          <w:rFonts w:asciiTheme="majorEastAsia" w:eastAsiaTheme="majorEastAsia" w:hAnsiTheme="majorEastAsia"/>
          <w:szCs w:val="21"/>
        </w:rPr>
      </w:pPr>
    </w:p>
    <w:p w:rsidR="003507DD" w:rsidRPr="00D56590" w:rsidRDefault="003507DD" w:rsidP="003507D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第7章　　合併及び解散</w:t>
      </w:r>
    </w:p>
    <w:p w:rsidR="003507DD" w:rsidRPr="00D56590" w:rsidRDefault="002734FD" w:rsidP="003507DD">
      <w:pPr>
        <w:jc w:val="left"/>
        <w:rPr>
          <w:rFonts w:asciiTheme="majorEastAsia" w:eastAsiaTheme="majorEastAsia" w:hAnsiTheme="majorEastAsia"/>
          <w:szCs w:val="21"/>
        </w:rPr>
      </w:pPr>
      <w:r w:rsidRPr="00D56590">
        <w:rPr>
          <w:rFonts w:asciiTheme="majorEastAsia" w:eastAsiaTheme="majorEastAsia" w:hAnsiTheme="majorEastAsia" w:hint="eastAsia"/>
          <w:szCs w:val="21"/>
        </w:rPr>
        <w:t>(合併及び解散)</w:t>
      </w:r>
    </w:p>
    <w:p w:rsidR="002734FD" w:rsidRDefault="002734FD" w:rsidP="003507D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第47条　本会を合併あるいは解散するときは、総会の議決を経てこれを行う。</w:t>
      </w:r>
    </w:p>
    <w:p w:rsidR="00D56590" w:rsidRPr="00D56590" w:rsidRDefault="00D56590" w:rsidP="003507DD">
      <w:pPr>
        <w:jc w:val="left"/>
        <w:rPr>
          <w:rFonts w:asciiTheme="majorEastAsia" w:eastAsiaTheme="majorEastAsia" w:hAnsiTheme="majorEastAsia"/>
          <w:szCs w:val="21"/>
        </w:rPr>
      </w:pPr>
    </w:p>
    <w:p w:rsidR="002734FD" w:rsidRPr="00D56590" w:rsidRDefault="002734FD" w:rsidP="002734F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 xml:space="preserve">第8章　　</w:t>
      </w:r>
      <w:r w:rsidRPr="00D56590">
        <w:rPr>
          <w:rFonts w:asciiTheme="majorEastAsia" w:eastAsiaTheme="majorEastAsia" w:hAnsiTheme="majorEastAsia" w:hint="eastAsia"/>
          <w:spacing w:val="180"/>
          <w:kern w:val="0"/>
          <w:sz w:val="24"/>
          <w:szCs w:val="24"/>
          <w:fitText w:val="1440" w:id="1422547201"/>
        </w:rPr>
        <w:t>事務</w:t>
      </w:r>
      <w:r w:rsidRPr="00D56590">
        <w:rPr>
          <w:rFonts w:asciiTheme="majorEastAsia" w:eastAsiaTheme="majorEastAsia" w:hAnsiTheme="majorEastAsia" w:hint="eastAsia"/>
          <w:kern w:val="0"/>
          <w:sz w:val="24"/>
          <w:szCs w:val="24"/>
          <w:fitText w:val="1440" w:id="1422547201"/>
        </w:rPr>
        <w:t>局</w:t>
      </w:r>
    </w:p>
    <w:p w:rsidR="002734FD" w:rsidRPr="00D56590" w:rsidRDefault="002734FD" w:rsidP="002734FD">
      <w:pPr>
        <w:jc w:val="left"/>
        <w:rPr>
          <w:rFonts w:asciiTheme="majorEastAsia" w:eastAsiaTheme="majorEastAsia" w:hAnsiTheme="majorEastAsia"/>
          <w:szCs w:val="21"/>
        </w:rPr>
      </w:pPr>
      <w:r w:rsidRPr="00D56590">
        <w:rPr>
          <w:rFonts w:asciiTheme="majorEastAsia" w:eastAsiaTheme="majorEastAsia" w:hAnsiTheme="majorEastAsia" w:hint="eastAsia"/>
          <w:szCs w:val="21"/>
        </w:rPr>
        <w:t>(事務局)</w:t>
      </w:r>
    </w:p>
    <w:p w:rsidR="002734FD" w:rsidRDefault="002734FD" w:rsidP="002734F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第48条　本会の事務を処理するため、事務局を置くことができる。</w:t>
      </w:r>
    </w:p>
    <w:p w:rsidR="00D56590" w:rsidRPr="00D56590" w:rsidRDefault="00D56590" w:rsidP="002734FD">
      <w:pPr>
        <w:jc w:val="left"/>
        <w:rPr>
          <w:rFonts w:asciiTheme="majorEastAsia" w:eastAsiaTheme="majorEastAsia" w:hAnsiTheme="majorEastAsia"/>
          <w:szCs w:val="21"/>
        </w:rPr>
      </w:pPr>
    </w:p>
    <w:p w:rsidR="002734FD" w:rsidRPr="00D56590" w:rsidRDefault="002734FD" w:rsidP="002734FD">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 xml:space="preserve">第9章　　</w:t>
      </w:r>
      <w:r w:rsidRPr="00D56590">
        <w:rPr>
          <w:rFonts w:asciiTheme="majorEastAsia" w:eastAsiaTheme="majorEastAsia" w:hAnsiTheme="majorEastAsia" w:hint="eastAsia"/>
          <w:spacing w:val="480"/>
          <w:kern w:val="0"/>
          <w:sz w:val="24"/>
          <w:szCs w:val="24"/>
          <w:fitText w:val="1440" w:id="1422547200"/>
        </w:rPr>
        <w:t>雑</w:t>
      </w:r>
      <w:r w:rsidRPr="00D56590">
        <w:rPr>
          <w:rFonts w:asciiTheme="majorEastAsia" w:eastAsiaTheme="majorEastAsia" w:hAnsiTheme="majorEastAsia" w:hint="eastAsia"/>
          <w:kern w:val="0"/>
          <w:sz w:val="24"/>
          <w:szCs w:val="24"/>
          <w:fitText w:val="1440" w:id="1422547200"/>
        </w:rPr>
        <w:t>則</w:t>
      </w:r>
    </w:p>
    <w:p w:rsidR="002734FD" w:rsidRPr="00D56590" w:rsidRDefault="002734FD" w:rsidP="002734FD">
      <w:pPr>
        <w:jc w:val="left"/>
        <w:rPr>
          <w:rFonts w:asciiTheme="majorEastAsia" w:eastAsiaTheme="majorEastAsia" w:hAnsiTheme="majorEastAsia"/>
          <w:szCs w:val="21"/>
        </w:rPr>
      </w:pPr>
      <w:r w:rsidRPr="00D56590">
        <w:rPr>
          <w:rFonts w:asciiTheme="majorEastAsia" w:eastAsiaTheme="majorEastAsia" w:hAnsiTheme="majorEastAsia" w:hint="eastAsia"/>
          <w:szCs w:val="21"/>
        </w:rPr>
        <w:t>(施行規則)</w:t>
      </w:r>
    </w:p>
    <w:p w:rsidR="002734FD" w:rsidRDefault="002734FD" w:rsidP="002734F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第49条　本会に規定するもののほか本会の業務を施行するために必要な施行規則は理事会の議決によりこれを定める。</w:t>
      </w:r>
    </w:p>
    <w:p w:rsidR="00D56590" w:rsidRPr="00D56590" w:rsidRDefault="00D56590" w:rsidP="002734FD">
      <w:pPr>
        <w:ind w:left="945" w:hangingChars="450" w:hanging="945"/>
        <w:jc w:val="left"/>
        <w:rPr>
          <w:rFonts w:asciiTheme="majorEastAsia" w:eastAsiaTheme="majorEastAsia" w:hAnsiTheme="majorEastAsia"/>
          <w:szCs w:val="21"/>
        </w:rPr>
      </w:pPr>
    </w:p>
    <w:p w:rsidR="002734FD" w:rsidRPr="00D56590" w:rsidRDefault="002734FD" w:rsidP="002734FD">
      <w:pPr>
        <w:ind w:left="1084" w:hangingChars="450" w:hanging="1084"/>
        <w:jc w:val="left"/>
        <w:rPr>
          <w:rFonts w:asciiTheme="majorEastAsia" w:eastAsiaTheme="majorEastAsia" w:hAnsiTheme="majorEastAsia"/>
          <w:b/>
          <w:sz w:val="24"/>
          <w:szCs w:val="24"/>
        </w:rPr>
      </w:pPr>
      <w:r w:rsidRPr="00D56590">
        <w:rPr>
          <w:rFonts w:asciiTheme="majorEastAsia" w:eastAsiaTheme="majorEastAsia" w:hAnsiTheme="majorEastAsia" w:hint="eastAsia"/>
          <w:b/>
          <w:sz w:val="24"/>
          <w:szCs w:val="24"/>
        </w:rPr>
        <w:t>附　則</w:t>
      </w:r>
    </w:p>
    <w:p w:rsidR="002734FD" w:rsidRPr="00D56590" w:rsidRDefault="002734FD" w:rsidP="002734FD">
      <w:pPr>
        <w:ind w:left="945" w:hangingChars="450" w:hanging="945"/>
        <w:jc w:val="left"/>
        <w:rPr>
          <w:rFonts w:asciiTheme="majorEastAsia" w:eastAsiaTheme="majorEastAsia" w:hAnsiTheme="majorEastAsia"/>
          <w:szCs w:val="21"/>
        </w:rPr>
      </w:pPr>
      <w:r w:rsidRPr="00D56590">
        <w:rPr>
          <w:rFonts w:asciiTheme="majorEastAsia" w:eastAsiaTheme="majorEastAsia" w:hAnsiTheme="majorEastAsia" w:hint="eastAsia"/>
          <w:szCs w:val="21"/>
        </w:rPr>
        <w:t>本会則は平成26年5月31日から改正施行する。</w:t>
      </w:r>
    </w:p>
    <w:p w:rsidR="002734FD" w:rsidRPr="00D56590" w:rsidRDefault="007F371C" w:rsidP="002734F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(第13条②副会長２名を3名に改正)</w:t>
      </w:r>
    </w:p>
    <w:p w:rsidR="007F371C" w:rsidRPr="00D56590" w:rsidRDefault="007F371C" w:rsidP="002734FD">
      <w:pPr>
        <w:jc w:val="left"/>
        <w:rPr>
          <w:rFonts w:asciiTheme="majorEastAsia" w:eastAsiaTheme="majorEastAsia" w:hAnsiTheme="majorEastAsia"/>
          <w:szCs w:val="21"/>
        </w:rPr>
      </w:pPr>
    </w:p>
    <w:p w:rsidR="007F371C" w:rsidRPr="00D56590" w:rsidRDefault="007F371C" w:rsidP="002734FD">
      <w:pPr>
        <w:jc w:val="left"/>
        <w:rPr>
          <w:rFonts w:asciiTheme="majorEastAsia" w:eastAsiaTheme="majorEastAsia" w:hAnsiTheme="majorEastAsia"/>
          <w:szCs w:val="21"/>
        </w:rPr>
      </w:pPr>
      <w:r w:rsidRPr="00D56590">
        <w:rPr>
          <w:rFonts w:asciiTheme="majorEastAsia" w:eastAsiaTheme="majorEastAsia" w:hAnsiTheme="majorEastAsia" w:hint="eastAsia"/>
          <w:szCs w:val="21"/>
        </w:rPr>
        <w:t>本会則は平成27年5月30日から改正施行する。</w:t>
      </w:r>
    </w:p>
    <w:p w:rsidR="007F371C" w:rsidRPr="00D56590" w:rsidRDefault="007F371C" w:rsidP="002734F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(第2</w:t>
      </w:r>
      <w:r w:rsidR="009874E0">
        <w:rPr>
          <w:rFonts w:asciiTheme="majorEastAsia" w:eastAsiaTheme="majorEastAsia" w:hAnsiTheme="majorEastAsia" w:hint="eastAsia"/>
          <w:szCs w:val="21"/>
        </w:rPr>
        <w:t>条　鹿児島市を鹿児島県</w:t>
      </w:r>
      <w:r w:rsidRPr="00D56590">
        <w:rPr>
          <w:rFonts w:asciiTheme="majorEastAsia" w:eastAsiaTheme="majorEastAsia" w:hAnsiTheme="majorEastAsia" w:hint="eastAsia"/>
          <w:szCs w:val="21"/>
        </w:rPr>
        <w:t>に改正)</w:t>
      </w:r>
    </w:p>
    <w:p w:rsidR="007F371C" w:rsidRPr="00D56590" w:rsidRDefault="007F371C" w:rsidP="002734F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(第13条②　事務局長・研修部長・会計を追記)</w:t>
      </w:r>
    </w:p>
    <w:p w:rsidR="007F371C" w:rsidRPr="00D56590" w:rsidRDefault="007F371C" w:rsidP="002734F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(第13条③　うち事務局長1</w:t>
      </w:r>
      <w:r w:rsidR="00F76FF3">
        <w:rPr>
          <w:rFonts w:asciiTheme="majorEastAsia" w:eastAsiaTheme="majorEastAsia" w:hAnsiTheme="majorEastAsia" w:hint="eastAsia"/>
          <w:szCs w:val="21"/>
        </w:rPr>
        <w:t>名を抹消</w:t>
      </w:r>
      <w:r w:rsidRPr="00D56590">
        <w:rPr>
          <w:rFonts w:asciiTheme="majorEastAsia" w:eastAsiaTheme="majorEastAsia" w:hAnsiTheme="majorEastAsia" w:hint="eastAsia"/>
          <w:szCs w:val="21"/>
        </w:rPr>
        <w:t>)</w:t>
      </w:r>
    </w:p>
    <w:p w:rsidR="007F371C" w:rsidRPr="00D56590" w:rsidRDefault="007F371C" w:rsidP="002734FD">
      <w:pPr>
        <w:jc w:val="left"/>
        <w:rPr>
          <w:rFonts w:asciiTheme="majorEastAsia" w:eastAsiaTheme="majorEastAsia" w:hAnsiTheme="majorEastAsia"/>
          <w:szCs w:val="21"/>
        </w:rPr>
      </w:pPr>
      <w:r w:rsidRPr="00D56590">
        <w:rPr>
          <w:rFonts w:asciiTheme="majorEastAsia" w:eastAsiaTheme="majorEastAsia" w:hAnsiTheme="majorEastAsia" w:hint="eastAsia"/>
          <w:szCs w:val="21"/>
        </w:rPr>
        <w:t>(第14条4　理事の内より会長の指名によって事務局長1名を選任させることができる。を抹消)</w:t>
      </w:r>
    </w:p>
    <w:p w:rsidR="002734FD" w:rsidRPr="00D56590" w:rsidRDefault="002734FD" w:rsidP="003507DD">
      <w:pPr>
        <w:jc w:val="left"/>
        <w:rPr>
          <w:rFonts w:asciiTheme="majorEastAsia" w:eastAsiaTheme="majorEastAsia" w:hAnsiTheme="majorEastAsia"/>
          <w:szCs w:val="21"/>
        </w:rPr>
      </w:pPr>
    </w:p>
    <w:p w:rsidR="004C56F9" w:rsidRDefault="005335F5" w:rsidP="00FD2A34">
      <w:pPr>
        <w:ind w:left="991" w:hangingChars="472" w:hanging="991"/>
        <w:jc w:val="left"/>
        <w:rPr>
          <w:rFonts w:asciiTheme="majorEastAsia" w:eastAsiaTheme="majorEastAsia" w:hAnsiTheme="majorEastAsia" w:hint="eastAsia"/>
          <w:szCs w:val="21"/>
        </w:rPr>
      </w:pPr>
      <w:r>
        <w:rPr>
          <w:rFonts w:asciiTheme="majorEastAsia" w:eastAsiaTheme="majorEastAsia" w:hAnsiTheme="majorEastAsia" w:hint="eastAsia"/>
          <w:szCs w:val="21"/>
        </w:rPr>
        <w:t>本会則は平成29年5月27日から改正施行する。</w:t>
      </w:r>
    </w:p>
    <w:p w:rsidR="005335F5" w:rsidRPr="00D56590" w:rsidRDefault="005335F5" w:rsidP="00FD2A34">
      <w:pPr>
        <w:ind w:left="991" w:hangingChars="472" w:hanging="991"/>
        <w:jc w:val="left"/>
        <w:rPr>
          <w:rFonts w:asciiTheme="majorEastAsia" w:eastAsiaTheme="majorEastAsia" w:hAnsiTheme="majorEastAsia"/>
          <w:szCs w:val="21"/>
        </w:rPr>
      </w:pPr>
      <w:r>
        <w:rPr>
          <w:rFonts w:asciiTheme="majorEastAsia" w:eastAsiaTheme="majorEastAsia" w:hAnsiTheme="majorEastAsia" w:hint="eastAsia"/>
          <w:szCs w:val="21"/>
        </w:rPr>
        <w:t>（第13条③　理事の員数枠の変更）</w:t>
      </w:r>
    </w:p>
    <w:p w:rsidR="007F371C" w:rsidRPr="00D56590" w:rsidRDefault="007F371C" w:rsidP="00FD2A34">
      <w:pPr>
        <w:ind w:left="991" w:hangingChars="472" w:hanging="991"/>
        <w:jc w:val="left"/>
        <w:rPr>
          <w:rFonts w:asciiTheme="majorEastAsia" w:eastAsiaTheme="majorEastAsia" w:hAnsiTheme="majorEastAsia"/>
          <w:szCs w:val="21"/>
        </w:rPr>
      </w:pPr>
    </w:p>
    <w:p w:rsidR="007F371C" w:rsidRDefault="007F371C" w:rsidP="009874E0">
      <w:pPr>
        <w:jc w:val="left"/>
        <w:rPr>
          <w:rFonts w:asciiTheme="majorEastAsia" w:eastAsiaTheme="majorEastAsia" w:hAnsiTheme="majorEastAsia"/>
          <w:szCs w:val="21"/>
        </w:rPr>
      </w:pPr>
    </w:p>
    <w:p w:rsidR="003F3855" w:rsidRDefault="003F3855" w:rsidP="009874E0">
      <w:pPr>
        <w:jc w:val="left"/>
        <w:rPr>
          <w:rFonts w:asciiTheme="majorEastAsia" w:eastAsiaTheme="majorEastAsia" w:hAnsiTheme="majorEastAsia"/>
          <w:szCs w:val="21"/>
        </w:rPr>
      </w:pPr>
    </w:p>
    <w:p w:rsidR="003F3855" w:rsidRDefault="003F3855" w:rsidP="009874E0">
      <w:pPr>
        <w:jc w:val="left"/>
        <w:rPr>
          <w:rFonts w:asciiTheme="majorEastAsia" w:eastAsiaTheme="majorEastAsia" w:hAnsiTheme="majorEastAsia"/>
          <w:szCs w:val="21"/>
        </w:rPr>
      </w:pPr>
    </w:p>
    <w:p w:rsidR="003F3855" w:rsidRDefault="003F3855" w:rsidP="009874E0">
      <w:pPr>
        <w:jc w:val="left"/>
        <w:rPr>
          <w:rFonts w:asciiTheme="majorEastAsia" w:eastAsiaTheme="majorEastAsia" w:hAnsiTheme="majorEastAsia"/>
          <w:szCs w:val="21"/>
        </w:rPr>
      </w:pPr>
    </w:p>
    <w:p w:rsidR="003F3855" w:rsidRDefault="003F3855" w:rsidP="009874E0">
      <w:pPr>
        <w:jc w:val="left"/>
        <w:rPr>
          <w:rFonts w:asciiTheme="majorEastAsia" w:eastAsiaTheme="majorEastAsia" w:hAnsiTheme="majorEastAsia"/>
          <w:szCs w:val="21"/>
        </w:rPr>
      </w:pPr>
    </w:p>
    <w:p w:rsidR="003F3855" w:rsidRDefault="003F3855" w:rsidP="009874E0">
      <w:pPr>
        <w:jc w:val="left"/>
        <w:rPr>
          <w:rFonts w:asciiTheme="majorEastAsia" w:eastAsiaTheme="majorEastAsia" w:hAnsiTheme="majorEastAsia"/>
          <w:szCs w:val="21"/>
        </w:rPr>
      </w:pPr>
    </w:p>
    <w:p w:rsidR="003F3855" w:rsidRDefault="003F3855" w:rsidP="009874E0">
      <w:pPr>
        <w:jc w:val="left"/>
        <w:rPr>
          <w:rFonts w:asciiTheme="majorEastAsia" w:eastAsiaTheme="majorEastAsia" w:hAnsiTheme="majorEastAsia"/>
          <w:szCs w:val="21"/>
        </w:rPr>
      </w:pPr>
    </w:p>
    <w:p w:rsidR="003F3855" w:rsidRDefault="003F3855" w:rsidP="009874E0">
      <w:pPr>
        <w:jc w:val="left"/>
        <w:rPr>
          <w:rFonts w:asciiTheme="majorEastAsia" w:eastAsiaTheme="majorEastAsia" w:hAnsiTheme="majorEastAsia"/>
          <w:szCs w:val="21"/>
        </w:rPr>
      </w:pPr>
    </w:p>
    <w:p w:rsidR="003F3855" w:rsidRDefault="003F3855" w:rsidP="009874E0">
      <w:pPr>
        <w:jc w:val="left"/>
        <w:rPr>
          <w:rFonts w:asciiTheme="majorEastAsia" w:eastAsiaTheme="majorEastAsia" w:hAnsiTheme="majorEastAsia"/>
          <w:szCs w:val="21"/>
        </w:rPr>
      </w:pPr>
    </w:p>
    <w:p w:rsidR="003F3855" w:rsidRDefault="003F3855" w:rsidP="009874E0">
      <w:pPr>
        <w:jc w:val="left"/>
        <w:rPr>
          <w:rFonts w:asciiTheme="majorEastAsia" w:eastAsiaTheme="majorEastAsia" w:hAnsiTheme="majorEastAsia"/>
          <w:szCs w:val="21"/>
        </w:rPr>
      </w:pPr>
    </w:p>
    <w:p w:rsidR="003F3855" w:rsidRDefault="003F3855" w:rsidP="009874E0">
      <w:pPr>
        <w:jc w:val="left"/>
        <w:rPr>
          <w:rFonts w:asciiTheme="majorEastAsia" w:eastAsiaTheme="majorEastAsia" w:hAnsiTheme="majorEastAsia"/>
          <w:szCs w:val="21"/>
        </w:rPr>
      </w:pPr>
    </w:p>
    <w:p w:rsidR="003F3855" w:rsidRDefault="003F3855" w:rsidP="009874E0">
      <w:pPr>
        <w:jc w:val="left"/>
        <w:rPr>
          <w:rFonts w:asciiTheme="majorEastAsia" w:eastAsiaTheme="majorEastAsia" w:hAnsiTheme="majorEastAsia"/>
          <w:szCs w:val="21"/>
        </w:rPr>
      </w:pPr>
    </w:p>
    <w:p w:rsidR="003F3855" w:rsidRDefault="003F3855" w:rsidP="009874E0">
      <w:pPr>
        <w:jc w:val="left"/>
        <w:rPr>
          <w:rFonts w:asciiTheme="majorEastAsia" w:eastAsiaTheme="majorEastAsia" w:hAnsiTheme="majorEastAsia"/>
          <w:szCs w:val="21"/>
        </w:rPr>
      </w:pPr>
    </w:p>
    <w:p w:rsidR="003F3855" w:rsidRDefault="003F3855" w:rsidP="009874E0">
      <w:pPr>
        <w:jc w:val="left"/>
        <w:rPr>
          <w:rFonts w:asciiTheme="majorEastAsia" w:eastAsiaTheme="majorEastAsia" w:hAnsiTheme="majorEastAsia"/>
          <w:szCs w:val="21"/>
        </w:rPr>
      </w:pPr>
    </w:p>
    <w:p w:rsidR="003F3855" w:rsidRDefault="003F3855" w:rsidP="009874E0">
      <w:pPr>
        <w:jc w:val="left"/>
        <w:rPr>
          <w:rFonts w:asciiTheme="majorEastAsia" w:eastAsiaTheme="majorEastAsia" w:hAnsiTheme="majorEastAsia"/>
          <w:szCs w:val="21"/>
        </w:rPr>
      </w:pPr>
    </w:p>
    <w:p w:rsidR="003F3855" w:rsidRDefault="003F3855" w:rsidP="009874E0">
      <w:pPr>
        <w:jc w:val="left"/>
        <w:rPr>
          <w:rFonts w:asciiTheme="majorEastAsia" w:eastAsiaTheme="majorEastAsia" w:hAnsiTheme="majorEastAsia"/>
          <w:szCs w:val="21"/>
        </w:rPr>
      </w:pPr>
    </w:p>
    <w:p w:rsidR="003F3855" w:rsidRDefault="003F3855" w:rsidP="009874E0">
      <w:pPr>
        <w:jc w:val="left"/>
        <w:rPr>
          <w:rFonts w:asciiTheme="majorEastAsia" w:eastAsiaTheme="majorEastAsia" w:hAnsiTheme="majorEastAsia"/>
          <w:szCs w:val="21"/>
        </w:rPr>
      </w:pPr>
    </w:p>
    <w:p w:rsidR="003F3855" w:rsidRDefault="003F3855" w:rsidP="009874E0">
      <w:pPr>
        <w:jc w:val="left"/>
        <w:rPr>
          <w:rFonts w:asciiTheme="majorEastAsia" w:eastAsiaTheme="majorEastAsia" w:hAnsiTheme="majorEastAsia"/>
          <w:szCs w:val="21"/>
        </w:rPr>
      </w:pPr>
    </w:p>
    <w:p w:rsidR="003F3855" w:rsidRDefault="003F3855" w:rsidP="009874E0">
      <w:pPr>
        <w:jc w:val="left"/>
        <w:rPr>
          <w:rFonts w:asciiTheme="majorEastAsia" w:eastAsiaTheme="majorEastAsia" w:hAnsiTheme="majorEastAsia"/>
          <w:szCs w:val="21"/>
        </w:rPr>
      </w:pPr>
    </w:p>
    <w:p w:rsidR="0054026C" w:rsidRDefault="0054026C" w:rsidP="0054026C">
      <w:pPr>
        <w:jc w:val="center"/>
        <w:rPr>
          <w:rFonts w:asciiTheme="majorEastAsia" w:eastAsiaTheme="majorEastAsia" w:hAnsiTheme="majorEastAsia"/>
          <w:b/>
          <w:sz w:val="32"/>
          <w:szCs w:val="32"/>
        </w:rPr>
      </w:pPr>
      <w:r w:rsidRPr="00D56590">
        <w:rPr>
          <w:rFonts w:asciiTheme="majorEastAsia" w:eastAsiaTheme="majorEastAsia" w:hAnsiTheme="majorEastAsia" w:hint="eastAsia"/>
          <w:b/>
          <w:sz w:val="32"/>
          <w:szCs w:val="32"/>
        </w:rPr>
        <w:lastRenderedPageBreak/>
        <w:t>鹿児島県不動産コンサルティング協会　施行規則(改正)</w:t>
      </w:r>
    </w:p>
    <w:p w:rsidR="009874E0" w:rsidRPr="009874E0" w:rsidRDefault="009874E0" w:rsidP="0054026C">
      <w:pPr>
        <w:jc w:val="center"/>
        <w:rPr>
          <w:rFonts w:asciiTheme="majorEastAsia" w:eastAsiaTheme="majorEastAsia" w:hAnsiTheme="majorEastAsia"/>
          <w:b/>
          <w:szCs w:val="21"/>
        </w:rPr>
      </w:pPr>
    </w:p>
    <w:p w:rsidR="0054026C" w:rsidRPr="00D56590" w:rsidRDefault="0054026C" w:rsidP="0054026C">
      <w:pPr>
        <w:jc w:val="center"/>
        <w:rPr>
          <w:rFonts w:asciiTheme="majorEastAsia" w:eastAsiaTheme="majorEastAsia" w:hAnsiTheme="majorEastAsia"/>
          <w:sz w:val="24"/>
          <w:szCs w:val="24"/>
        </w:rPr>
      </w:pPr>
      <w:r w:rsidRPr="00D56590">
        <w:rPr>
          <w:rFonts w:asciiTheme="majorEastAsia" w:eastAsiaTheme="majorEastAsia" w:hAnsiTheme="majorEastAsia" w:hint="eastAsia"/>
          <w:sz w:val="24"/>
          <w:szCs w:val="24"/>
        </w:rPr>
        <w:t xml:space="preserve">第1章　　</w:t>
      </w:r>
      <w:r w:rsidRPr="00D56590">
        <w:rPr>
          <w:rFonts w:asciiTheme="majorEastAsia" w:eastAsiaTheme="majorEastAsia" w:hAnsiTheme="majorEastAsia" w:hint="eastAsia"/>
          <w:spacing w:val="480"/>
          <w:kern w:val="0"/>
          <w:sz w:val="24"/>
          <w:szCs w:val="24"/>
          <w:fitText w:val="1440" w:id="1422548993"/>
        </w:rPr>
        <w:t>総</w:t>
      </w:r>
      <w:r w:rsidRPr="00D56590">
        <w:rPr>
          <w:rFonts w:asciiTheme="majorEastAsia" w:eastAsiaTheme="majorEastAsia" w:hAnsiTheme="majorEastAsia" w:hint="eastAsia"/>
          <w:kern w:val="0"/>
          <w:sz w:val="24"/>
          <w:szCs w:val="24"/>
          <w:fitText w:val="1440" w:id="1422548993"/>
        </w:rPr>
        <w:t>則</w:t>
      </w:r>
    </w:p>
    <w:p w:rsidR="007F371C" w:rsidRPr="00D56590" w:rsidRDefault="0054026C" w:rsidP="00FD2A34">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w:t>
      </w:r>
      <w:r w:rsidR="00BF2C97" w:rsidRPr="00D56590">
        <w:rPr>
          <w:rFonts w:asciiTheme="majorEastAsia" w:eastAsiaTheme="majorEastAsia" w:hAnsiTheme="majorEastAsia" w:hint="eastAsia"/>
          <w:szCs w:val="21"/>
        </w:rPr>
        <w:t>制定及び改正</w:t>
      </w:r>
      <w:r w:rsidRPr="00D56590">
        <w:rPr>
          <w:rFonts w:asciiTheme="majorEastAsia" w:eastAsiaTheme="majorEastAsia" w:hAnsiTheme="majorEastAsia" w:hint="eastAsia"/>
          <w:szCs w:val="21"/>
        </w:rPr>
        <w:t>)</w:t>
      </w:r>
    </w:p>
    <w:p w:rsidR="00BF2C97" w:rsidRPr="00D56590" w:rsidRDefault="00BF2C97" w:rsidP="00FD2A34">
      <w:pPr>
        <w:ind w:left="991" w:hangingChars="472" w:hanging="991"/>
        <w:jc w:val="left"/>
        <w:rPr>
          <w:rFonts w:asciiTheme="majorEastAsia" w:eastAsiaTheme="majorEastAsia" w:hAnsiTheme="majorEastAsia"/>
          <w:szCs w:val="21"/>
        </w:rPr>
      </w:pPr>
      <w:r w:rsidRPr="00D56590">
        <w:rPr>
          <w:rFonts w:asciiTheme="majorEastAsia" w:eastAsiaTheme="majorEastAsia" w:hAnsiTheme="majorEastAsia" w:hint="eastAsia"/>
          <w:szCs w:val="21"/>
        </w:rPr>
        <w:t>第1条　鹿児島県不動産コンサルティング協会施行規則(以下「規則」という)は本会会則第9章第49条の定めるところにより理事会の議決を経て定める。</w:t>
      </w:r>
    </w:p>
    <w:p w:rsidR="00BF2C97" w:rsidRDefault="00BF2C97" w:rsidP="00BF2C97">
      <w:pPr>
        <w:ind w:left="850" w:hangingChars="405" w:hanging="850"/>
        <w:jc w:val="left"/>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２．規則の改廃についても前項と同様とする。</w:t>
      </w:r>
    </w:p>
    <w:p w:rsidR="00D56590" w:rsidRPr="00D56590" w:rsidRDefault="00D56590" w:rsidP="00BF2C97">
      <w:pPr>
        <w:ind w:left="850" w:hangingChars="405" w:hanging="850"/>
        <w:jc w:val="left"/>
        <w:rPr>
          <w:rFonts w:asciiTheme="majorEastAsia" w:eastAsiaTheme="majorEastAsia" w:hAnsiTheme="majorEastAsia"/>
          <w:szCs w:val="21"/>
        </w:rPr>
      </w:pPr>
    </w:p>
    <w:p w:rsidR="00BF2C97" w:rsidRPr="00D56590" w:rsidRDefault="00BF2C97" w:rsidP="00BF2C97">
      <w:pPr>
        <w:jc w:val="center"/>
        <w:rPr>
          <w:rFonts w:asciiTheme="majorEastAsia" w:eastAsiaTheme="majorEastAsia" w:hAnsiTheme="majorEastAsia"/>
          <w:kern w:val="0"/>
          <w:sz w:val="24"/>
          <w:szCs w:val="24"/>
        </w:rPr>
      </w:pPr>
      <w:r w:rsidRPr="00D56590">
        <w:rPr>
          <w:rFonts w:asciiTheme="majorEastAsia" w:eastAsiaTheme="majorEastAsia" w:hAnsiTheme="majorEastAsia" w:hint="eastAsia"/>
          <w:sz w:val="24"/>
          <w:szCs w:val="24"/>
        </w:rPr>
        <w:t xml:space="preserve">第2章　　</w:t>
      </w:r>
      <w:r w:rsidRPr="00D56590">
        <w:rPr>
          <w:rFonts w:asciiTheme="majorEastAsia" w:eastAsiaTheme="majorEastAsia" w:hAnsiTheme="majorEastAsia" w:hint="eastAsia"/>
          <w:spacing w:val="480"/>
          <w:kern w:val="0"/>
          <w:sz w:val="24"/>
          <w:szCs w:val="24"/>
          <w:fitText w:val="1440" w:id="1422554625"/>
        </w:rPr>
        <w:t>会</w:t>
      </w:r>
      <w:r w:rsidRPr="00D56590">
        <w:rPr>
          <w:rFonts w:asciiTheme="majorEastAsia" w:eastAsiaTheme="majorEastAsia" w:hAnsiTheme="majorEastAsia" w:hint="eastAsia"/>
          <w:kern w:val="0"/>
          <w:sz w:val="24"/>
          <w:szCs w:val="24"/>
          <w:fitText w:val="1440" w:id="1422554625"/>
        </w:rPr>
        <w:t>員</w:t>
      </w:r>
    </w:p>
    <w:p w:rsidR="00BF2C97" w:rsidRPr="00D56590" w:rsidRDefault="00BF2C97" w:rsidP="00BF2C97">
      <w:pPr>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(入会手続き及び審査)</w:t>
      </w:r>
    </w:p>
    <w:p w:rsidR="00BF2C97" w:rsidRPr="00D56590" w:rsidRDefault="00BF2C97" w:rsidP="00BF2C97">
      <w:pPr>
        <w:ind w:left="840" w:hangingChars="400" w:hanging="84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第2条　本会に入会を希望する者は、規則第20条第1号に定める入会申込書に必要事項を記載し、理事会の承認を受けなければならない。</w:t>
      </w:r>
    </w:p>
    <w:p w:rsidR="00BF2C97" w:rsidRPr="00D56590" w:rsidRDefault="00BF2C97" w:rsidP="00BF2C97">
      <w:pPr>
        <w:ind w:left="840" w:hangingChars="400" w:hanging="84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２．前項に定める入会審査事項は、次のとおりとする。</w:t>
      </w:r>
    </w:p>
    <w:p w:rsidR="00BF2C97" w:rsidRPr="00D56590" w:rsidRDefault="00BF2C97" w:rsidP="00BF2C97">
      <w:pPr>
        <w:ind w:left="840" w:hangingChars="400" w:hanging="84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①本会の会員としての適格性</w:t>
      </w:r>
    </w:p>
    <w:p w:rsidR="00BF2C97" w:rsidRPr="00D56590" w:rsidRDefault="00BF2C97" w:rsidP="00BF2C97">
      <w:pPr>
        <w:ind w:leftChars="400" w:left="840" w:firstLineChars="200" w:firstLine="42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②不動産コンサルティング研究に対する積極性</w:t>
      </w:r>
    </w:p>
    <w:p w:rsidR="00BF2C97" w:rsidRPr="00D56590" w:rsidRDefault="00BF2C97" w:rsidP="008F01E6">
      <w:pPr>
        <w:ind w:leftChars="400" w:left="1260" w:hangingChars="200" w:hanging="42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３．前項の審査で</w:t>
      </w:r>
      <w:r w:rsidR="008F01E6" w:rsidRPr="00D56590">
        <w:rPr>
          <w:rFonts w:asciiTheme="majorEastAsia" w:eastAsiaTheme="majorEastAsia" w:hAnsiTheme="majorEastAsia" w:hint="eastAsia"/>
          <w:kern w:val="0"/>
          <w:szCs w:val="21"/>
        </w:rPr>
        <w:t>本会</w:t>
      </w:r>
      <w:r w:rsidRPr="00D56590">
        <w:rPr>
          <w:rFonts w:asciiTheme="majorEastAsia" w:eastAsiaTheme="majorEastAsia" w:hAnsiTheme="majorEastAsia" w:hint="eastAsia"/>
          <w:kern w:val="0"/>
          <w:szCs w:val="21"/>
        </w:rPr>
        <w:t>の</w:t>
      </w:r>
      <w:r w:rsidR="008F01E6" w:rsidRPr="00D56590">
        <w:rPr>
          <w:rFonts w:asciiTheme="majorEastAsia" w:eastAsiaTheme="majorEastAsia" w:hAnsiTheme="majorEastAsia" w:hint="eastAsia"/>
          <w:kern w:val="0"/>
          <w:szCs w:val="21"/>
        </w:rPr>
        <w:t>会員</w:t>
      </w:r>
      <w:r w:rsidRPr="00D56590">
        <w:rPr>
          <w:rFonts w:asciiTheme="majorEastAsia" w:eastAsiaTheme="majorEastAsia" w:hAnsiTheme="majorEastAsia" w:hint="eastAsia"/>
          <w:kern w:val="0"/>
          <w:szCs w:val="21"/>
        </w:rPr>
        <w:t>として</w:t>
      </w:r>
      <w:r w:rsidR="008F01E6" w:rsidRPr="00D56590">
        <w:rPr>
          <w:rFonts w:asciiTheme="majorEastAsia" w:eastAsiaTheme="majorEastAsia" w:hAnsiTheme="majorEastAsia" w:hint="eastAsia"/>
          <w:kern w:val="0"/>
          <w:szCs w:val="21"/>
        </w:rPr>
        <w:t>適正</w:t>
      </w:r>
      <w:r w:rsidRPr="00D56590">
        <w:rPr>
          <w:rFonts w:asciiTheme="majorEastAsia" w:eastAsiaTheme="majorEastAsia" w:hAnsiTheme="majorEastAsia" w:hint="eastAsia"/>
          <w:kern w:val="0"/>
          <w:szCs w:val="21"/>
        </w:rPr>
        <w:t>でないと</w:t>
      </w:r>
      <w:r w:rsidR="008F01E6" w:rsidRPr="00D56590">
        <w:rPr>
          <w:rFonts w:asciiTheme="majorEastAsia" w:eastAsiaTheme="majorEastAsia" w:hAnsiTheme="majorEastAsia" w:hint="eastAsia"/>
          <w:kern w:val="0"/>
          <w:szCs w:val="21"/>
        </w:rPr>
        <w:t>判断</w:t>
      </w:r>
      <w:r w:rsidRPr="00D56590">
        <w:rPr>
          <w:rFonts w:asciiTheme="majorEastAsia" w:eastAsiaTheme="majorEastAsia" w:hAnsiTheme="majorEastAsia" w:hint="eastAsia"/>
          <w:kern w:val="0"/>
          <w:szCs w:val="21"/>
        </w:rPr>
        <w:t>した</w:t>
      </w:r>
      <w:r w:rsidR="008F01E6" w:rsidRPr="00D56590">
        <w:rPr>
          <w:rFonts w:asciiTheme="majorEastAsia" w:eastAsiaTheme="majorEastAsia" w:hAnsiTheme="majorEastAsia" w:hint="eastAsia"/>
          <w:kern w:val="0"/>
          <w:szCs w:val="21"/>
        </w:rPr>
        <w:t>ときは入会を拒否することができる。</w:t>
      </w:r>
    </w:p>
    <w:p w:rsidR="008F01E6" w:rsidRPr="00D56590" w:rsidRDefault="008F01E6" w:rsidP="008F01E6">
      <w:pPr>
        <w:ind w:leftChars="400" w:left="1260" w:hangingChars="200" w:hanging="42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４．前項により入会を拒否したときは、理事会は７日以内にその旨を直ちに申込者に通知しなければならない。</w:t>
      </w:r>
    </w:p>
    <w:p w:rsidR="008F01E6" w:rsidRPr="00D56590" w:rsidRDefault="008F01E6" w:rsidP="008F01E6">
      <w:pPr>
        <w:ind w:leftChars="400" w:left="1260" w:hangingChars="200" w:hanging="42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５．理事会において入会が承認された者は、規則第３条に定める入会金及び第４条に定める会費を入会承認日から７日以内に納金しなければならない。</w:t>
      </w:r>
    </w:p>
    <w:p w:rsidR="008F01E6" w:rsidRPr="00D56590" w:rsidRDefault="008F01E6" w:rsidP="008F01E6">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(入会金)</w:t>
      </w:r>
    </w:p>
    <w:p w:rsidR="008F01E6" w:rsidRPr="00D56590" w:rsidRDefault="008F01E6" w:rsidP="008F01E6">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第3条　会則第７条に定める入会金は次のとおりとする。</w:t>
      </w:r>
    </w:p>
    <w:p w:rsidR="008F01E6" w:rsidRPr="00D56590" w:rsidRDefault="008F01E6" w:rsidP="008F01E6">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①正会員　　５,０００円</w:t>
      </w:r>
    </w:p>
    <w:p w:rsidR="008F01E6" w:rsidRPr="00D56590" w:rsidRDefault="008F01E6" w:rsidP="008F01E6">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②法人会員　５,０００円</w:t>
      </w:r>
    </w:p>
    <w:p w:rsidR="00BF2C97" w:rsidRPr="00D56590" w:rsidRDefault="008F01E6" w:rsidP="008F01E6">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③賛助会員　５,０００円</w:t>
      </w:r>
    </w:p>
    <w:p w:rsidR="008F01E6" w:rsidRPr="00D56590" w:rsidRDefault="008F01E6" w:rsidP="008F01E6">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(会費等)</w:t>
      </w:r>
    </w:p>
    <w:p w:rsidR="008F01E6" w:rsidRPr="00D56590" w:rsidRDefault="008F01E6" w:rsidP="008F01E6">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第４条　会則第8条に定める会費は次のとおりとする。</w:t>
      </w:r>
    </w:p>
    <w:p w:rsidR="008F01E6" w:rsidRPr="00D56590" w:rsidRDefault="008F01E6" w:rsidP="008F01E6">
      <w:pPr>
        <w:ind w:firstLineChars="400" w:firstLine="840"/>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①正会員　　１５,０００円</w:t>
      </w:r>
    </w:p>
    <w:p w:rsidR="008F01E6" w:rsidRPr="00D56590" w:rsidRDefault="008F01E6" w:rsidP="008F01E6">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②法人会員　１５,０００円</w:t>
      </w:r>
    </w:p>
    <w:p w:rsidR="008F01E6" w:rsidRPr="00D56590" w:rsidRDefault="008F01E6" w:rsidP="008F01E6">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③賛助会員　　７,５００円</w:t>
      </w:r>
    </w:p>
    <w:p w:rsidR="008F01E6" w:rsidRPr="00D56590" w:rsidRDefault="008F01E6" w:rsidP="008F01E6">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２．正会員・賛助会員以外の特別役員の会費は免除する。</w:t>
      </w:r>
    </w:p>
    <w:p w:rsidR="008F01E6" w:rsidRPr="00D56590" w:rsidRDefault="008F01E6" w:rsidP="008F01E6">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３．特別会費等は</w:t>
      </w:r>
      <w:r w:rsidR="00976E7C" w:rsidRPr="00D56590">
        <w:rPr>
          <w:rFonts w:asciiTheme="majorEastAsia" w:eastAsiaTheme="majorEastAsia" w:hAnsiTheme="majorEastAsia" w:hint="eastAsia"/>
          <w:kern w:val="0"/>
          <w:szCs w:val="21"/>
        </w:rPr>
        <w:t>理事会</w:t>
      </w:r>
      <w:r w:rsidRPr="00D56590">
        <w:rPr>
          <w:rFonts w:asciiTheme="majorEastAsia" w:eastAsiaTheme="majorEastAsia" w:hAnsiTheme="majorEastAsia" w:hint="eastAsia"/>
          <w:kern w:val="0"/>
          <w:szCs w:val="21"/>
        </w:rPr>
        <w:t>において</w:t>
      </w:r>
      <w:r w:rsidR="00976E7C" w:rsidRPr="00D56590">
        <w:rPr>
          <w:rFonts w:asciiTheme="majorEastAsia" w:eastAsiaTheme="majorEastAsia" w:hAnsiTheme="majorEastAsia" w:hint="eastAsia"/>
          <w:kern w:val="0"/>
          <w:szCs w:val="21"/>
        </w:rPr>
        <w:t>決定する。</w:t>
      </w:r>
    </w:p>
    <w:p w:rsidR="00976E7C" w:rsidRPr="00D56590" w:rsidRDefault="00976E7C" w:rsidP="00976E7C">
      <w:pPr>
        <w:ind w:left="1260" w:hangingChars="600" w:hanging="1260"/>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４．法人会員が宴会を伴う会議や研修会に出席するときは１名のみを無料とし２名以上の分については人数分の飲食費の実費を負担するものとする。</w:t>
      </w:r>
    </w:p>
    <w:p w:rsidR="008F01E6" w:rsidRPr="00D56590" w:rsidRDefault="00976E7C" w:rsidP="008F01E6">
      <w:pPr>
        <w:rPr>
          <w:rFonts w:asciiTheme="majorEastAsia" w:eastAsiaTheme="majorEastAsia" w:hAnsiTheme="majorEastAsia"/>
          <w:szCs w:val="21"/>
        </w:rPr>
      </w:pPr>
      <w:r w:rsidRPr="00D56590">
        <w:rPr>
          <w:rFonts w:asciiTheme="majorEastAsia" w:eastAsiaTheme="majorEastAsia" w:hAnsiTheme="majorEastAsia" w:hint="eastAsia"/>
          <w:szCs w:val="21"/>
        </w:rPr>
        <w:t>(</w:t>
      </w:r>
      <w:r w:rsidR="009874E0">
        <w:rPr>
          <w:rFonts w:asciiTheme="majorEastAsia" w:eastAsiaTheme="majorEastAsia" w:hAnsiTheme="majorEastAsia" w:hint="eastAsia"/>
          <w:szCs w:val="21"/>
        </w:rPr>
        <w:t>会費等の納金</w:t>
      </w:r>
      <w:r w:rsidRPr="00D56590">
        <w:rPr>
          <w:rFonts w:asciiTheme="majorEastAsia" w:eastAsiaTheme="majorEastAsia" w:hAnsiTheme="majorEastAsia" w:hint="eastAsia"/>
          <w:szCs w:val="21"/>
        </w:rPr>
        <w:t>方法)</w:t>
      </w:r>
    </w:p>
    <w:p w:rsidR="00976E7C" w:rsidRPr="00D56590" w:rsidRDefault="00976E7C" w:rsidP="00976E7C">
      <w:pPr>
        <w:ind w:left="840" w:hangingChars="400" w:hanging="840"/>
        <w:rPr>
          <w:rFonts w:asciiTheme="majorEastAsia" w:eastAsiaTheme="majorEastAsia" w:hAnsiTheme="majorEastAsia"/>
          <w:szCs w:val="21"/>
        </w:rPr>
      </w:pPr>
      <w:r w:rsidRPr="00D56590">
        <w:rPr>
          <w:rFonts w:asciiTheme="majorEastAsia" w:eastAsiaTheme="majorEastAsia" w:hAnsiTheme="majorEastAsia" w:hint="eastAsia"/>
          <w:szCs w:val="21"/>
        </w:rPr>
        <w:t>第5</w:t>
      </w:r>
      <w:r w:rsidR="009874E0">
        <w:rPr>
          <w:rFonts w:asciiTheme="majorEastAsia" w:eastAsiaTheme="majorEastAsia" w:hAnsiTheme="majorEastAsia" w:hint="eastAsia"/>
          <w:szCs w:val="21"/>
        </w:rPr>
        <w:t>条　入会金・会費の納金</w:t>
      </w:r>
      <w:r w:rsidRPr="00D56590">
        <w:rPr>
          <w:rFonts w:asciiTheme="majorEastAsia" w:eastAsiaTheme="majorEastAsia" w:hAnsiTheme="majorEastAsia" w:hint="eastAsia"/>
          <w:szCs w:val="21"/>
        </w:rPr>
        <w:t>方法は、本会指定の銀行口座に振り込むことを原則として、会費につ</w:t>
      </w:r>
      <w:r w:rsidRPr="00D56590">
        <w:rPr>
          <w:rFonts w:asciiTheme="majorEastAsia" w:eastAsiaTheme="majorEastAsia" w:hAnsiTheme="majorEastAsia" w:hint="eastAsia"/>
          <w:szCs w:val="21"/>
        </w:rPr>
        <w:lastRenderedPageBreak/>
        <w:t>いては1年分を４月３０日迄に一括前納することとする。</w:t>
      </w:r>
    </w:p>
    <w:p w:rsidR="00976E7C" w:rsidRPr="00D56590" w:rsidRDefault="00976E7C" w:rsidP="00976E7C">
      <w:pPr>
        <w:ind w:left="840" w:hangingChars="400" w:hanging="840"/>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２．年度途中の新入会員の場合は月割りとして一括前納することとする。</w:t>
      </w:r>
    </w:p>
    <w:p w:rsidR="00976E7C" w:rsidRPr="00D56590" w:rsidRDefault="00976E7C" w:rsidP="00976E7C">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３．特別会費については、その都度、理事会の議決に従い指定口座に振り込むこととする。</w:t>
      </w:r>
    </w:p>
    <w:p w:rsidR="00976E7C" w:rsidRPr="00D56590" w:rsidRDefault="00976E7C" w:rsidP="00976E7C">
      <w:pPr>
        <w:ind w:left="1260" w:hangingChars="600" w:hanging="1260"/>
        <w:rPr>
          <w:rFonts w:asciiTheme="majorEastAsia" w:eastAsiaTheme="majorEastAsia" w:hAnsiTheme="majorEastAsia"/>
          <w:szCs w:val="21"/>
        </w:rPr>
      </w:pPr>
      <w:r w:rsidRPr="00D56590">
        <w:rPr>
          <w:rFonts w:asciiTheme="majorEastAsia" w:eastAsiaTheme="majorEastAsia" w:hAnsiTheme="majorEastAsia" w:hint="eastAsia"/>
          <w:szCs w:val="21"/>
        </w:rPr>
        <w:t>(褒賞)</w:t>
      </w:r>
    </w:p>
    <w:p w:rsidR="00976E7C" w:rsidRPr="00D56590" w:rsidRDefault="00976E7C" w:rsidP="008F01E6">
      <w:pPr>
        <w:rPr>
          <w:rFonts w:asciiTheme="majorEastAsia" w:eastAsiaTheme="majorEastAsia" w:hAnsiTheme="majorEastAsia"/>
          <w:szCs w:val="21"/>
        </w:rPr>
      </w:pPr>
      <w:r w:rsidRPr="00D56590">
        <w:rPr>
          <w:rFonts w:asciiTheme="majorEastAsia" w:eastAsiaTheme="majorEastAsia" w:hAnsiTheme="majorEastAsia" w:hint="eastAsia"/>
          <w:szCs w:val="21"/>
        </w:rPr>
        <w:t>第6条　本会に対して特に功労のあった者に対し、会長は理事会の承認を得て褒賞する。</w:t>
      </w:r>
    </w:p>
    <w:p w:rsidR="00976E7C" w:rsidRPr="00D56590" w:rsidRDefault="00976E7C" w:rsidP="008F01E6">
      <w:pPr>
        <w:rPr>
          <w:rFonts w:asciiTheme="majorEastAsia" w:eastAsiaTheme="majorEastAsia" w:hAnsiTheme="majorEastAsia"/>
          <w:szCs w:val="21"/>
        </w:rPr>
      </w:pPr>
      <w:r w:rsidRPr="00D56590">
        <w:rPr>
          <w:rFonts w:asciiTheme="majorEastAsia" w:eastAsiaTheme="majorEastAsia" w:hAnsiTheme="majorEastAsia" w:hint="eastAsia"/>
          <w:szCs w:val="21"/>
        </w:rPr>
        <w:t>(懲戒)</w:t>
      </w:r>
    </w:p>
    <w:p w:rsidR="00976E7C" w:rsidRPr="00D56590" w:rsidRDefault="00976E7C" w:rsidP="008F01E6">
      <w:pPr>
        <w:rPr>
          <w:rFonts w:asciiTheme="majorEastAsia" w:eastAsiaTheme="majorEastAsia" w:hAnsiTheme="majorEastAsia"/>
          <w:szCs w:val="21"/>
        </w:rPr>
      </w:pPr>
      <w:r w:rsidRPr="00D56590">
        <w:rPr>
          <w:rFonts w:asciiTheme="majorEastAsia" w:eastAsiaTheme="majorEastAsia" w:hAnsiTheme="majorEastAsia" w:hint="eastAsia"/>
          <w:szCs w:val="21"/>
        </w:rPr>
        <w:t>第7条　会員の懲戒処分の種類は次のとおりとする。</w:t>
      </w:r>
    </w:p>
    <w:p w:rsidR="00976E7C" w:rsidRPr="00D56590" w:rsidRDefault="00976E7C" w:rsidP="008F01E6">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①除名</w:t>
      </w:r>
    </w:p>
    <w:p w:rsidR="00976E7C" w:rsidRPr="00D56590" w:rsidRDefault="00976E7C" w:rsidP="008F01E6">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②会員資格の停止</w:t>
      </w:r>
    </w:p>
    <w:p w:rsidR="00976E7C" w:rsidRPr="00D56590" w:rsidRDefault="00976E7C" w:rsidP="008F01E6">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(1)</w:t>
      </w:r>
      <w:r w:rsidR="00A5045E" w:rsidRPr="00D56590">
        <w:rPr>
          <w:rFonts w:asciiTheme="majorEastAsia" w:eastAsiaTheme="majorEastAsia" w:hAnsiTheme="majorEastAsia" w:hint="eastAsia"/>
          <w:szCs w:val="21"/>
        </w:rPr>
        <w:t>除名処分効力発生まで会員資格停止</w:t>
      </w:r>
    </w:p>
    <w:p w:rsidR="00A5045E" w:rsidRPr="00D56590" w:rsidRDefault="00A5045E" w:rsidP="008F01E6">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(2)期限付き会員資格の一時停止</w:t>
      </w:r>
    </w:p>
    <w:p w:rsidR="00A5045E" w:rsidRPr="00D56590" w:rsidRDefault="00A5045E" w:rsidP="008F01E6">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③役職の解任</w:t>
      </w:r>
    </w:p>
    <w:p w:rsidR="00A5045E" w:rsidRPr="00D56590" w:rsidRDefault="00A5045E" w:rsidP="008F01E6">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④戒告</w:t>
      </w:r>
    </w:p>
    <w:p w:rsidR="00A5045E" w:rsidRPr="00D56590" w:rsidRDefault="00A5045E" w:rsidP="008F01E6">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⑤注意</w:t>
      </w:r>
    </w:p>
    <w:p w:rsidR="00A5045E" w:rsidRPr="00D56590" w:rsidRDefault="00A5045E" w:rsidP="008F01E6">
      <w:pPr>
        <w:rPr>
          <w:rFonts w:asciiTheme="majorEastAsia" w:eastAsiaTheme="majorEastAsia" w:hAnsiTheme="majorEastAsia"/>
          <w:szCs w:val="21"/>
        </w:rPr>
      </w:pPr>
      <w:r w:rsidRPr="00D56590">
        <w:rPr>
          <w:rFonts w:asciiTheme="majorEastAsia" w:eastAsiaTheme="majorEastAsia" w:hAnsiTheme="majorEastAsia" w:hint="eastAsia"/>
          <w:szCs w:val="21"/>
        </w:rPr>
        <w:t>(懲戒の手続き)</w:t>
      </w:r>
    </w:p>
    <w:p w:rsidR="00A5045E" w:rsidRPr="00D56590" w:rsidRDefault="00A5045E" w:rsidP="00A5045E">
      <w:pPr>
        <w:ind w:left="991" w:hangingChars="472" w:hanging="991"/>
        <w:rPr>
          <w:rFonts w:asciiTheme="majorEastAsia" w:eastAsiaTheme="majorEastAsia" w:hAnsiTheme="majorEastAsia"/>
          <w:szCs w:val="21"/>
        </w:rPr>
      </w:pPr>
      <w:r w:rsidRPr="00D56590">
        <w:rPr>
          <w:rFonts w:asciiTheme="majorEastAsia" w:eastAsiaTheme="majorEastAsia" w:hAnsiTheme="majorEastAsia" w:hint="eastAsia"/>
          <w:szCs w:val="21"/>
        </w:rPr>
        <w:t>第8条　会員が前条の懲戒処分に相当する事実のあるときは、綱紀監察委員会の議を経て理事会に</w:t>
      </w:r>
      <w:r w:rsidR="009874E0">
        <w:rPr>
          <w:rFonts w:asciiTheme="majorEastAsia" w:eastAsiaTheme="majorEastAsia" w:hAnsiTheme="majorEastAsia" w:hint="eastAsia"/>
          <w:szCs w:val="21"/>
        </w:rPr>
        <w:t>て</w:t>
      </w:r>
      <w:r w:rsidRPr="00D56590">
        <w:rPr>
          <w:rFonts w:asciiTheme="majorEastAsia" w:eastAsiaTheme="majorEastAsia" w:hAnsiTheme="majorEastAsia" w:hint="eastAsia"/>
          <w:szCs w:val="21"/>
        </w:rPr>
        <w:t>審査させるものとする。</w:t>
      </w:r>
    </w:p>
    <w:p w:rsidR="00A5045E" w:rsidRPr="00D56590" w:rsidRDefault="00A5045E" w:rsidP="00A5045E">
      <w:pPr>
        <w:ind w:left="991" w:hangingChars="472" w:hanging="991"/>
        <w:rPr>
          <w:rFonts w:asciiTheme="majorEastAsia" w:eastAsiaTheme="majorEastAsia" w:hAnsiTheme="majorEastAsia"/>
          <w:szCs w:val="21"/>
        </w:rPr>
      </w:pPr>
      <w:r w:rsidRPr="00D56590">
        <w:rPr>
          <w:rFonts w:asciiTheme="majorEastAsia" w:eastAsiaTheme="majorEastAsia" w:hAnsiTheme="majorEastAsia" w:hint="eastAsia"/>
          <w:szCs w:val="21"/>
        </w:rPr>
        <w:t xml:space="preserve">　　　　２．綱紀監察委員会において審議するときは、被懲戒処分者に文書・口頭のいずれかによって弁明の機会を与えるものとする。ただし、その本人の所存が明らかでないとき、あるいはこれを拒否又は放棄したときはこの限りではない。</w:t>
      </w:r>
    </w:p>
    <w:p w:rsidR="00A5045E" w:rsidRPr="00D56590" w:rsidRDefault="00A5045E" w:rsidP="00A5045E">
      <w:pPr>
        <w:rPr>
          <w:rFonts w:asciiTheme="majorEastAsia" w:eastAsiaTheme="majorEastAsia" w:hAnsiTheme="majorEastAsia"/>
          <w:szCs w:val="21"/>
        </w:rPr>
      </w:pPr>
      <w:r w:rsidRPr="00D56590">
        <w:rPr>
          <w:rFonts w:asciiTheme="majorEastAsia" w:eastAsiaTheme="majorEastAsia" w:hAnsiTheme="majorEastAsia" w:hint="eastAsia"/>
          <w:szCs w:val="21"/>
        </w:rPr>
        <w:t>(懲戒処分)</w:t>
      </w:r>
    </w:p>
    <w:p w:rsidR="00A5045E" w:rsidRDefault="00A5045E" w:rsidP="009874E0">
      <w:pPr>
        <w:ind w:left="945" w:hangingChars="450" w:hanging="945"/>
        <w:rPr>
          <w:rFonts w:asciiTheme="majorEastAsia" w:eastAsiaTheme="majorEastAsia" w:hAnsiTheme="majorEastAsia"/>
          <w:szCs w:val="21"/>
        </w:rPr>
      </w:pPr>
      <w:r w:rsidRPr="00D56590">
        <w:rPr>
          <w:rFonts w:asciiTheme="majorEastAsia" w:eastAsiaTheme="majorEastAsia" w:hAnsiTheme="majorEastAsia" w:hint="eastAsia"/>
          <w:szCs w:val="21"/>
        </w:rPr>
        <w:t>第9条　綱紀監察委員会がその事実を審議し懲戒処分に附することを妥当と認めたときはその事実の程度により規則第７条に定める懲戒処分を議決する。</w:t>
      </w:r>
    </w:p>
    <w:p w:rsidR="009874E0" w:rsidRPr="009874E0" w:rsidRDefault="009874E0" w:rsidP="000518C6">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２．</w:t>
      </w:r>
      <w:r w:rsidR="000518C6">
        <w:rPr>
          <w:rFonts w:asciiTheme="majorEastAsia" w:eastAsiaTheme="majorEastAsia" w:hAnsiTheme="majorEastAsia" w:hint="eastAsia"/>
          <w:szCs w:val="21"/>
        </w:rPr>
        <w:t>理事会が前項の懲戒処分を議決したときは、その処分の内容を直ちに本人に通知しなければならない。</w:t>
      </w:r>
    </w:p>
    <w:p w:rsidR="00A5045E" w:rsidRPr="00D56590" w:rsidRDefault="00A5045E" w:rsidP="00A5045E">
      <w:pPr>
        <w:rPr>
          <w:rFonts w:asciiTheme="majorEastAsia" w:eastAsiaTheme="majorEastAsia" w:hAnsiTheme="majorEastAsia"/>
          <w:szCs w:val="21"/>
        </w:rPr>
      </w:pPr>
      <w:r w:rsidRPr="00D56590">
        <w:rPr>
          <w:rFonts w:asciiTheme="majorEastAsia" w:eastAsiaTheme="majorEastAsia" w:hAnsiTheme="majorEastAsia" w:hint="eastAsia"/>
          <w:szCs w:val="21"/>
        </w:rPr>
        <w:t>(資格喪失日)</w:t>
      </w:r>
    </w:p>
    <w:p w:rsidR="00A5045E" w:rsidRPr="00D56590" w:rsidRDefault="00A5045E" w:rsidP="00A5045E">
      <w:pPr>
        <w:rPr>
          <w:rFonts w:asciiTheme="majorEastAsia" w:eastAsiaTheme="majorEastAsia" w:hAnsiTheme="majorEastAsia"/>
          <w:szCs w:val="21"/>
        </w:rPr>
      </w:pPr>
      <w:r w:rsidRPr="00D56590">
        <w:rPr>
          <w:rFonts w:asciiTheme="majorEastAsia" w:eastAsiaTheme="majorEastAsia" w:hAnsiTheme="majorEastAsia" w:hint="eastAsia"/>
          <w:szCs w:val="21"/>
        </w:rPr>
        <w:t>第10条　会則第</w:t>
      </w:r>
      <w:r w:rsidR="00D30E99" w:rsidRPr="00D56590">
        <w:rPr>
          <w:rFonts w:asciiTheme="majorEastAsia" w:eastAsiaTheme="majorEastAsia" w:hAnsiTheme="majorEastAsia" w:hint="eastAsia"/>
          <w:szCs w:val="21"/>
        </w:rPr>
        <w:t>１０</w:t>
      </w:r>
      <w:r w:rsidRPr="00D56590">
        <w:rPr>
          <w:rFonts w:asciiTheme="majorEastAsia" w:eastAsiaTheme="majorEastAsia" w:hAnsiTheme="majorEastAsia" w:hint="eastAsia"/>
          <w:szCs w:val="21"/>
        </w:rPr>
        <w:t>条に掲げる</w:t>
      </w:r>
      <w:r w:rsidR="00D30E99" w:rsidRPr="00D56590">
        <w:rPr>
          <w:rFonts w:asciiTheme="majorEastAsia" w:eastAsiaTheme="majorEastAsia" w:hAnsiTheme="majorEastAsia" w:hint="eastAsia"/>
          <w:szCs w:val="21"/>
        </w:rPr>
        <w:t>資格喪失確定日は次のとおりとする。</w:t>
      </w:r>
    </w:p>
    <w:p w:rsidR="00D30E99" w:rsidRPr="00D56590" w:rsidRDefault="00D30E99" w:rsidP="00A5045E">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第１号から第５号の場合は、会員の一人がその事実を知った日</w:t>
      </w:r>
    </w:p>
    <w:p w:rsidR="00D30E99" w:rsidRPr="00D56590" w:rsidRDefault="00D30E99" w:rsidP="00A5045E">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第７号の場合は、退会届を提出し、受理された日</w:t>
      </w:r>
    </w:p>
    <w:p w:rsidR="00D30E99" w:rsidRDefault="00D30E99" w:rsidP="00A5045E">
      <w:pPr>
        <w:rPr>
          <w:rFonts w:asciiTheme="majorEastAsia" w:eastAsiaTheme="majorEastAsia" w:hAnsiTheme="majorEastAsia"/>
          <w:szCs w:val="21"/>
        </w:rPr>
      </w:pPr>
      <w:r w:rsidRPr="00D56590">
        <w:rPr>
          <w:rFonts w:asciiTheme="majorEastAsia" w:eastAsiaTheme="majorEastAsia" w:hAnsiTheme="majorEastAsia" w:hint="eastAsia"/>
          <w:szCs w:val="21"/>
        </w:rPr>
        <w:t xml:space="preserve">　　　　　第８号の場合は、理事会にて議決された日</w:t>
      </w:r>
    </w:p>
    <w:p w:rsidR="00D56590" w:rsidRPr="00D56590" w:rsidRDefault="00D56590" w:rsidP="00A5045E">
      <w:pPr>
        <w:rPr>
          <w:rFonts w:asciiTheme="majorEastAsia" w:eastAsiaTheme="majorEastAsia" w:hAnsiTheme="majorEastAsia"/>
          <w:szCs w:val="21"/>
        </w:rPr>
      </w:pPr>
    </w:p>
    <w:p w:rsidR="00D30E99" w:rsidRPr="00D56590" w:rsidRDefault="00D30E99" w:rsidP="00D30E99">
      <w:pPr>
        <w:jc w:val="center"/>
        <w:rPr>
          <w:rFonts w:asciiTheme="majorEastAsia" w:eastAsiaTheme="majorEastAsia" w:hAnsiTheme="majorEastAsia"/>
          <w:kern w:val="0"/>
          <w:sz w:val="24"/>
          <w:szCs w:val="24"/>
        </w:rPr>
      </w:pPr>
      <w:r w:rsidRPr="00D56590">
        <w:rPr>
          <w:rFonts w:asciiTheme="majorEastAsia" w:eastAsiaTheme="majorEastAsia" w:hAnsiTheme="majorEastAsia" w:hint="eastAsia"/>
          <w:sz w:val="24"/>
          <w:szCs w:val="24"/>
        </w:rPr>
        <w:t xml:space="preserve">第3章　　</w:t>
      </w:r>
      <w:r w:rsidRPr="00D56590">
        <w:rPr>
          <w:rFonts w:asciiTheme="majorEastAsia" w:eastAsiaTheme="majorEastAsia" w:hAnsiTheme="majorEastAsia" w:hint="eastAsia"/>
          <w:spacing w:val="480"/>
          <w:kern w:val="0"/>
          <w:sz w:val="24"/>
          <w:szCs w:val="24"/>
          <w:fitText w:val="1440" w:id="1422570754"/>
        </w:rPr>
        <w:t>役</w:t>
      </w:r>
      <w:r w:rsidRPr="00D56590">
        <w:rPr>
          <w:rFonts w:asciiTheme="majorEastAsia" w:eastAsiaTheme="majorEastAsia" w:hAnsiTheme="majorEastAsia" w:hint="eastAsia"/>
          <w:kern w:val="0"/>
          <w:sz w:val="24"/>
          <w:szCs w:val="24"/>
          <w:fitText w:val="1440" w:id="1422570754"/>
        </w:rPr>
        <w:t>員</w:t>
      </w:r>
    </w:p>
    <w:p w:rsidR="00D30E99" w:rsidRPr="00D56590" w:rsidRDefault="00D30E99" w:rsidP="00D30E99">
      <w:pPr>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(理事候補の選出)</w:t>
      </w:r>
    </w:p>
    <w:p w:rsidR="00D30E99" w:rsidRPr="00D56590" w:rsidRDefault="00D30E99" w:rsidP="00D30E99">
      <w:pPr>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第11条　会則第１４条第３項の理事候補の選出方法は次のとおりとする。</w:t>
      </w:r>
    </w:p>
    <w:p w:rsidR="00D30E99" w:rsidRPr="00D56590" w:rsidRDefault="00D30E99" w:rsidP="00F72499">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①</w:t>
      </w:r>
      <w:r w:rsidR="00F72499" w:rsidRPr="00D56590">
        <w:rPr>
          <w:rFonts w:asciiTheme="majorEastAsia" w:eastAsiaTheme="majorEastAsia" w:hAnsiTheme="majorEastAsia" w:hint="eastAsia"/>
          <w:kern w:val="0"/>
          <w:szCs w:val="21"/>
        </w:rPr>
        <w:t>正会員は、役員改選年度の総会開催３０日前までに規則第２０条に定める書式第３号の理事候補推薦届を役員選考委員会に提出しなければならない。</w:t>
      </w:r>
    </w:p>
    <w:p w:rsidR="00F72499" w:rsidRPr="00D56590" w:rsidRDefault="00F72499" w:rsidP="00F72499">
      <w:pPr>
        <w:ind w:leftChars="400" w:left="1050" w:hangingChars="100" w:hanging="21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②前号によって推薦する理事候補のほか役員選考委員会は３名以内の理事候補を推薦することができる。</w:t>
      </w:r>
    </w:p>
    <w:p w:rsidR="00F72499" w:rsidRPr="00D56590" w:rsidRDefault="00F72499" w:rsidP="00F72499">
      <w:pPr>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lastRenderedPageBreak/>
        <w:t>(理事候補の審査)</w:t>
      </w:r>
    </w:p>
    <w:p w:rsidR="00F72499" w:rsidRPr="00D56590" w:rsidRDefault="00F72499" w:rsidP="00F72499">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第12条　会長は、前条の理事候補について役員選考委員会を構成し総会開催日の２０日前迄に、次の事項を審査の上、その適否を決定しなければならない。</w:t>
      </w:r>
    </w:p>
    <w:p w:rsidR="00F72499" w:rsidRPr="00D56590" w:rsidRDefault="00F72499" w:rsidP="00653D36">
      <w:pPr>
        <w:ind w:leftChars="500" w:left="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①再選される理事候補については、その者が前任期中理事会その他の関係会議等に３分の２以上の出席の有無</w:t>
      </w:r>
    </w:p>
    <w:p w:rsidR="00F72499" w:rsidRPr="00D56590" w:rsidRDefault="00F72499" w:rsidP="00653D36">
      <w:pPr>
        <w:ind w:leftChars="500" w:left="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②</w:t>
      </w:r>
      <w:r w:rsidR="00653D36" w:rsidRPr="00D56590">
        <w:rPr>
          <w:rFonts w:asciiTheme="majorEastAsia" w:eastAsiaTheme="majorEastAsia" w:hAnsiTheme="majorEastAsia" w:hint="eastAsia"/>
          <w:kern w:val="0"/>
          <w:szCs w:val="21"/>
        </w:rPr>
        <w:t>会則及び規則または、本会の議決に反する行為の有無</w:t>
      </w:r>
    </w:p>
    <w:p w:rsidR="00653D36" w:rsidRPr="00D56590" w:rsidRDefault="00653D36" w:rsidP="00653D36">
      <w:pPr>
        <w:ind w:leftChars="500" w:left="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２．役員選考委員会の委員は、会長、副会長、理事の３名及び監事１名をもって構成する。</w:t>
      </w:r>
    </w:p>
    <w:p w:rsidR="00653D36" w:rsidRPr="00D56590" w:rsidRDefault="00653D36" w:rsidP="00653D36">
      <w:pPr>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(就任)</w:t>
      </w:r>
    </w:p>
    <w:p w:rsidR="00653D36" w:rsidRPr="00D56590" w:rsidRDefault="00653D36" w:rsidP="00653D36">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第13条　役員が就任するときは、規則第２０条第４号に定める就任承諾書を会長に提出しなければならない。</w:t>
      </w:r>
    </w:p>
    <w:p w:rsidR="00653D36" w:rsidRPr="00D56590" w:rsidRDefault="00653D36" w:rsidP="00653D36">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(退任)</w:t>
      </w:r>
    </w:p>
    <w:p w:rsidR="00653D36" w:rsidRPr="00D56590" w:rsidRDefault="00653D36" w:rsidP="00653D36">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第14条　会則第１９条第1項第1号から第３号までの定めにより退任するときは、第２０条第５号に定める退任届を会長に提出しなければならない。</w:t>
      </w:r>
    </w:p>
    <w:p w:rsidR="00653D36" w:rsidRPr="00D56590" w:rsidRDefault="00653D36" w:rsidP="00653D36">
      <w:pPr>
        <w:ind w:leftChars="500" w:left="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２．前項の場合その者より退任届が提出されないときは、理事会において退任を承認し、退任したものとみなす。</w:t>
      </w:r>
    </w:p>
    <w:p w:rsidR="00653D36" w:rsidRPr="00D56590" w:rsidRDefault="00653D36" w:rsidP="00653D36">
      <w:pPr>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(特別会員の資格)</w:t>
      </w:r>
    </w:p>
    <w:p w:rsidR="00653D36" w:rsidRPr="00D56590" w:rsidRDefault="00653D36" w:rsidP="00653D36">
      <w:pPr>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第15条　会則第２０条の特別役員の資格を次のとおり定める。</w:t>
      </w:r>
    </w:p>
    <w:p w:rsidR="00653D36" w:rsidRDefault="00653D36" w:rsidP="007906BF">
      <w:pPr>
        <w:ind w:left="1260" w:hangingChars="600" w:hanging="126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相談役・顧問は、本会会長・副会長経験者又は、学識経験者並びに本会に多大な貢献をなした</w:t>
      </w:r>
      <w:r w:rsidR="007906BF" w:rsidRPr="00D56590">
        <w:rPr>
          <w:rFonts w:asciiTheme="majorEastAsia" w:eastAsiaTheme="majorEastAsia" w:hAnsiTheme="majorEastAsia" w:hint="eastAsia"/>
          <w:kern w:val="0"/>
          <w:szCs w:val="21"/>
        </w:rPr>
        <w:t>者で理事会において推挙された者</w:t>
      </w:r>
    </w:p>
    <w:p w:rsidR="00D56590" w:rsidRPr="00D56590" w:rsidRDefault="00D56590" w:rsidP="007906BF">
      <w:pPr>
        <w:ind w:left="1260" w:hangingChars="600" w:hanging="1260"/>
        <w:jc w:val="left"/>
        <w:rPr>
          <w:rFonts w:asciiTheme="majorEastAsia" w:eastAsiaTheme="majorEastAsia" w:hAnsiTheme="majorEastAsia"/>
          <w:kern w:val="0"/>
          <w:szCs w:val="21"/>
        </w:rPr>
      </w:pPr>
    </w:p>
    <w:p w:rsidR="00653D36" w:rsidRPr="00D56590" w:rsidRDefault="007906BF" w:rsidP="007906BF">
      <w:pPr>
        <w:ind w:left="1440" w:hangingChars="600" w:hanging="1440"/>
        <w:jc w:val="center"/>
        <w:rPr>
          <w:rFonts w:asciiTheme="majorEastAsia" w:eastAsiaTheme="majorEastAsia" w:hAnsiTheme="majorEastAsia"/>
          <w:kern w:val="0"/>
          <w:sz w:val="24"/>
          <w:szCs w:val="24"/>
        </w:rPr>
      </w:pPr>
      <w:r w:rsidRPr="00D56590">
        <w:rPr>
          <w:rFonts w:asciiTheme="majorEastAsia" w:eastAsiaTheme="majorEastAsia" w:hAnsiTheme="majorEastAsia" w:hint="eastAsia"/>
          <w:sz w:val="24"/>
          <w:szCs w:val="24"/>
        </w:rPr>
        <w:t>第</w:t>
      </w:r>
      <w:r w:rsidR="00D56590">
        <w:rPr>
          <w:rFonts w:asciiTheme="majorEastAsia" w:eastAsiaTheme="majorEastAsia" w:hAnsiTheme="majorEastAsia" w:hint="eastAsia"/>
          <w:sz w:val="24"/>
          <w:szCs w:val="24"/>
        </w:rPr>
        <w:t>4</w:t>
      </w:r>
      <w:r w:rsidRPr="00D56590">
        <w:rPr>
          <w:rFonts w:asciiTheme="majorEastAsia" w:eastAsiaTheme="majorEastAsia" w:hAnsiTheme="majorEastAsia" w:hint="eastAsia"/>
          <w:sz w:val="24"/>
          <w:szCs w:val="24"/>
        </w:rPr>
        <w:t xml:space="preserve">章　　</w:t>
      </w:r>
      <w:r w:rsidRPr="00D56590">
        <w:rPr>
          <w:rFonts w:asciiTheme="majorEastAsia" w:eastAsiaTheme="majorEastAsia" w:hAnsiTheme="majorEastAsia" w:hint="eastAsia"/>
          <w:spacing w:val="480"/>
          <w:kern w:val="0"/>
          <w:sz w:val="24"/>
          <w:szCs w:val="24"/>
          <w:fitText w:val="1440" w:id="1422578434"/>
        </w:rPr>
        <w:t>会</w:t>
      </w:r>
      <w:r w:rsidRPr="00D56590">
        <w:rPr>
          <w:rFonts w:asciiTheme="majorEastAsia" w:eastAsiaTheme="majorEastAsia" w:hAnsiTheme="majorEastAsia" w:hint="eastAsia"/>
          <w:kern w:val="0"/>
          <w:sz w:val="24"/>
          <w:szCs w:val="24"/>
          <w:fitText w:val="1440" w:id="1422578434"/>
        </w:rPr>
        <w:t>議</w:t>
      </w:r>
    </w:p>
    <w:p w:rsidR="007906BF" w:rsidRPr="00D56590" w:rsidRDefault="007906BF" w:rsidP="007906BF">
      <w:pPr>
        <w:ind w:left="1260" w:hangingChars="600" w:hanging="126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(権限)</w:t>
      </w:r>
    </w:p>
    <w:p w:rsidR="007906BF" w:rsidRPr="00D56590" w:rsidRDefault="007906BF" w:rsidP="007906BF">
      <w:pPr>
        <w:ind w:left="1260" w:hangingChars="600" w:hanging="126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第16条　本会の会議の権限を次のとおり定める。</w:t>
      </w:r>
    </w:p>
    <w:p w:rsidR="007906BF" w:rsidRPr="00D56590" w:rsidRDefault="007906BF" w:rsidP="00397288">
      <w:pPr>
        <w:ind w:leftChars="600" w:left="126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①総会は、本会の最高議決機関</w:t>
      </w:r>
      <w:r w:rsidR="000518C6">
        <w:rPr>
          <w:rFonts w:asciiTheme="majorEastAsia" w:eastAsiaTheme="majorEastAsia" w:hAnsiTheme="majorEastAsia" w:hint="eastAsia"/>
          <w:kern w:val="0"/>
          <w:szCs w:val="21"/>
        </w:rPr>
        <w:t>で</w:t>
      </w:r>
      <w:r w:rsidRPr="00D56590">
        <w:rPr>
          <w:rFonts w:asciiTheme="majorEastAsia" w:eastAsiaTheme="majorEastAsia" w:hAnsiTheme="majorEastAsia" w:hint="eastAsia"/>
          <w:kern w:val="0"/>
          <w:szCs w:val="21"/>
        </w:rPr>
        <w:t>会則第２３条及び第２８条第２項第１号から４号までの事項を議決する</w:t>
      </w:r>
    </w:p>
    <w:p w:rsidR="007906BF" w:rsidRPr="00D56590" w:rsidRDefault="007906BF" w:rsidP="00397288">
      <w:pPr>
        <w:ind w:leftChars="600" w:left="126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②理事会は、本会の執行機関で通常年４回開催し、諸事項を審議執行し本会の円滑な運営を図る</w:t>
      </w:r>
    </w:p>
    <w:p w:rsidR="007906BF" w:rsidRPr="00D56590" w:rsidRDefault="007906BF" w:rsidP="00397288">
      <w:pPr>
        <w:ind w:leftChars="600" w:left="126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③部会は、本会の各部会に関する事項を処理するため</w:t>
      </w:r>
      <w:r w:rsidR="00F76FF3">
        <w:rPr>
          <w:rFonts w:asciiTheme="majorEastAsia" w:eastAsiaTheme="majorEastAsia" w:hAnsiTheme="majorEastAsia" w:hint="eastAsia"/>
          <w:kern w:val="0"/>
          <w:szCs w:val="21"/>
        </w:rPr>
        <w:t>に</w:t>
      </w:r>
      <w:r w:rsidR="00397288" w:rsidRPr="00D56590">
        <w:rPr>
          <w:rFonts w:asciiTheme="majorEastAsia" w:eastAsiaTheme="majorEastAsia" w:hAnsiTheme="majorEastAsia" w:hint="eastAsia"/>
          <w:kern w:val="0"/>
          <w:szCs w:val="21"/>
        </w:rPr>
        <w:t>随時開催する</w:t>
      </w:r>
    </w:p>
    <w:p w:rsidR="00397288" w:rsidRPr="00D56590" w:rsidRDefault="00397288" w:rsidP="00397288">
      <w:pPr>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(特別委員会)</w:t>
      </w:r>
    </w:p>
    <w:p w:rsidR="00397288" w:rsidRDefault="00397288" w:rsidP="00397288">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第17条　本会は理事会の承認を得て、特別の事案処理のため必要に応じて特別委員会を設置することができる</w:t>
      </w:r>
    </w:p>
    <w:p w:rsidR="00D56590" w:rsidRPr="00D56590" w:rsidRDefault="00D56590" w:rsidP="00397288">
      <w:pPr>
        <w:ind w:left="1050" w:hangingChars="500" w:hanging="1050"/>
        <w:jc w:val="left"/>
        <w:rPr>
          <w:rFonts w:asciiTheme="majorEastAsia" w:eastAsiaTheme="majorEastAsia" w:hAnsiTheme="majorEastAsia"/>
          <w:kern w:val="0"/>
          <w:szCs w:val="21"/>
        </w:rPr>
      </w:pPr>
    </w:p>
    <w:p w:rsidR="00397288" w:rsidRPr="00D56590" w:rsidRDefault="00397288" w:rsidP="00397288">
      <w:pPr>
        <w:ind w:left="1200" w:hangingChars="500" w:hanging="1200"/>
        <w:jc w:val="center"/>
        <w:rPr>
          <w:rFonts w:asciiTheme="majorEastAsia" w:eastAsiaTheme="majorEastAsia" w:hAnsiTheme="majorEastAsia"/>
          <w:kern w:val="0"/>
          <w:sz w:val="24"/>
          <w:szCs w:val="24"/>
        </w:rPr>
      </w:pPr>
      <w:r w:rsidRPr="00D56590">
        <w:rPr>
          <w:rFonts w:asciiTheme="majorEastAsia" w:eastAsiaTheme="majorEastAsia" w:hAnsiTheme="majorEastAsia" w:hint="eastAsia"/>
          <w:sz w:val="24"/>
          <w:szCs w:val="24"/>
        </w:rPr>
        <w:t xml:space="preserve">第5章　　</w:t>
      </w:r>
      <w:r w:rsidRPr="00D56590">
        <w:rPr>
          <w:rFonts w:asciiTheme="majorEastAsia" w:eastAsiaTheme="majorEastAsia" w:hAnsiTheme="majorEastAsia" w:hint="eastAsia"/>
          <w:spacing w:val="180"/>
          <w:kern w:val="0"/>
          <w:sz w:val="24"/>
          <w:szCs w:val="24"/>
          <w:fitText w:val="1440" w:id="1422581248"/>
        </w:rPr>
        <w:t>事務</w:t>
      </w:r>
      <w:r w:rsidRPr="00D56590">
        <w:rPr>
          <w:rFonts w:asciiTheme="majorEastAsia" w:eastAsiaTheme="majorEastAsia" w:hAnsiTheme="majorEastAsia" w:hint="eastAsia"/>
          <w:kern w:val="0"/>
          <w:sz w:val="24"/>
          <w:szCs w:val="24"/>
          <w:fitText w:val="1440" w:id="1422581248"/>
        </w:rPr>
        <w:t>局</w:t>
      </w:r>
    </w:p>
    <w:p w:rsidR="00397288" w:rsidRPr="00D56590" w:rsidRDefault="00397288" w:rsidP="00397288">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w:t>
      </w:r>
      <w:r w:rsidR="007F74C4" w:rsidRPr="00D56590">
        <w:rPr>
          <w:rFonts w:asciiTheme="majorEastAsia" w:eastAsiaTheme="majorEastAsia" w:hAnsiTheme="majorEastAsia" w:hint="eastAsia"/>
          <w:kern w:val="0"/>
          <w:szCs w:val="21"/>
        </w:rPr>
        <w:t>事務局</w:t>
      </w:r>
      <w:r w:rsidRPr="00D56590">
        <w:rPr>
          <w:rFonts w:asciiTheme="majorEastAsia" w:eastAsiaTheme="majorEastAsia" w:hAnsiTheme="majorEastAsia" w:hint="eastAsia"/>
          <w:kern w:val="0"/>
          <w:szCs w:val="21"/>
        </w:rPr>
        <w:t>)</w:t>
      </w:r>
    </w:p>
    <w:p w:rsidR="007F74C4" w:rsidRPr="00D56590" w:rsidRDefault="007F74C4" w:rsidP="00397288">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第18条　本会の事務所を鹿児島</w:t>
      </w:r>
      <w:r w:rsidR="003F3855">
        <w:rPr>
          <w:rFonts w:asciiTheme="majorEastAsia" w:eastAsiaTheme="majorEastAsia" w:hAnsiTheme="majorEastAsia" w:hint="eastAsia"/>
          <w:kern w:val="0"/>
          <w:szCs w:val="21"/>
        </w:rPr>
        <w:t>県</w:t>
      </w:r>
      <w:r w:rsidRPr="00D56590">
        <w:rPr>
          <w:rFonts w:asciiTheme="majorEastAsia" w:eastAsiaTheme="majorEastAsia" w:hAnsiTheme="majorEastAsia" w:hint="eastAsia"/>
          <w:kern w:val="0"/>
          <w:szCs w:val="21"/>
        </w:rPr>
        <w:t>に置く。</w:t>
      </w:r>
    </w:p>
    <w:p w:rsidR="007F74C4" w:rsidRPr="00D56590" w:rsidRDefault="007F74C4" w:rsidP="00397288">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(所管事項)</w:t>
      </w:r>
    </w:p>
    <w:p w:rsidR="007F74C4" w:rsidRPr="00D56590" w:rsidRDefault="007F74C4" w:rsidP="00397288">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第19条　事務局は次の事務を処理する。</w:t>
      </w:r>
    </w:p>
    <w:p w:rsidR="007F74C4" w:rsidRPr="00D56590" w:rsidRDefault="007F74C4" w:rsidP="00397288">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lastRenderedPageBreak/>
        <w:t xml:space="preserve">　　　　①会議開催に関する事務</w:t>
      </w:r>
    </w:p>
    <w:p w:rsidR="007F74C4" w:rsidRPr="00D56590" w:rsidRDefault="007F74C4" w:rsidP="00397288">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②官公庁および他団体との連絡に関する事項</w:t>
      </w:r>
    </w:p>
    <w:p w:rsidR="007F74C4" w:rsidRPr="00D56590" w:rsidRDefault="007F74C4" w:rsidP="00397288">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③物品の購入並びに什器備品の保管管理</w:t>
      </w:r>
    </w:p>
    <w:p w:rsidR="007F74C4" w:rsidRPr="00D56590" w:rsidRDefault="007F74C4" w:rsidP="00397288">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④文書起案に関する事務</w:t>
      </w:r>
    </w:p>
    <w:p w:rsidR="007F74C4" w:rsidRPr="00D56590" w:rsidRDefault="007F74C4" w:rsidP="00397288">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⑤その他本会の事務処理</w:t>
      </w:r>
    </w:p>
    <w:p w:rsidR="007F74C4" w:rsidRPr="00D56590" w:rsidRDefault="007F74C4" w:rsidP="00397288">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(届出及び諸書式)</w:t>
      </w:r>
    </w:p>
    <w:p w:rsidR="007F74C4" w:rsidRPr="00D56590" w:rsidRDefault="007F74C4" w:rsidP="00397288">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第20条　本会の届け出および諸書式は次の</w:t>
      </w:r>
      <w:r w:rsidR="00C75B1B" w:rsidRPr="00D56590">
        <w:rPr>
          <w:rFonts w:asciiTheme="majorEastAsia" w:eastAsiaTheme="majorEastAsia" w:hAnsiTheme="majorEastAsia" w:hint="eastAsia"/>
          <w:kern w:val="0"/>
          <w:szCs w:val="21"/>
        </w:rPr>
        <w:t>とおり定める。</w:t>
      </w:r>
    </w:p>
    <w:p w:rsidR="00C75B1B" w:rsidRPr="00D56590" w:rsidRDefault="00C75B1B" w:rsidP="00397288">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第１号　入会申込書</w:t>
      </w:r>
    </w:p>
    <w:p w:rsidR="00C75B1B" w:rsidRPr="00D56590" w:rsidRDefault="00C75B1B" w:rsidP="00397288">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第２号　退会届</w:t>
      </w:r>
    </w:p>
    <w:p w:rsidR="00C75B1B" w:rsidRPr="00D56590" w:rsidRDefault="00C75B1B" w:rsidP="00397288">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第３号　理事候補推薦届</w:t>
      </w:r>
    </w:p>
    <w:p w:rsidR="00C75B1B" w:rsidRPr="00D56590" w:rsidRDefault="00C75B1B" w:rsidP="00397288">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第４号　役員就任承諾届</w:t>
      </w:r>
    </w:p>
    <w:p w:rsidR="00C75B1B" w:rsidRPr="00D56590" w:rsidRDefault="00C75B1B" w:rsidP="00397288">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第５号　役員退任届</w:t>
      </w:r>
    </w:p>
    <w:p w:rsidR="00C75B1B" w:rsidRDefault="00C75B1B" w:rsidP="00397288">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２．前項の書式の様式は、本規則末尾綴込みのとおりとする。</w:t>
      </w:r>
    </w:p>
    <w:p w:rsidR="00D56590" w:rsidRPr="00D56590" w:rsidRDefault="00D56590" w:rsidP="00397288">
      <w:pPr>
        <w:ind w:left="1050" w:hangingChars="500" w:hanging="1050"/>
        <w:jc w:val="left"/>
        <w:rPr>
          <w:rFonts w:asciiTheme="majorEastAsia" w:eastAsiaTheme="majorEastAsia" w:hAnsiTheme="majorEastAsia"/>
          <w:kern w:val="0"/>
          <w:szCs w:val="21"/>
        </w:rPr>
      </w:pPr>
    </w:p>
    <w:p w:rsidR="00C75B1B" w:rsidRPr="00D56590" w:rsidRDefault="00F76FF3" w:rsidP="00397288">
      <w:pPr>
        <w:ind w:left="1050" w:hangingChars="500" w:hanging="105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付</w:t>
      </w:r>
      <w:r w:rsidR="00C75B1B" w:rsidRPr="00D56590">
        <w:rPr>
          <w:rFonts w:asciiTheme="majorEastAsia" w:eastAsiaTheme="majorEastAsia" w:hAnsiTheme="majorEastAsia" w:hint="eastAsia"/>
          <w:kern w:val="0"/>
          <w:szCs w:val="21"/>
        </w:rPr>
        <w:t>則</w:t>
      </w:r>
    </w:p>
    <w:p w:rsidR="00C75B1B" w:rsidRDefault="00C75B1B" w:rsidP="00397288">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施行規則は平成</w:t>
      </w:r>
      <w:r w:rsidR="003F3855">
        <w:rPr>
          <w:rFonts w:asciiTheme="majorEastAsia" w:eastAsiaTheme="majorEastAsia" w:hAnsiTheme="majorEastAsia" w:hint="eastAsia"/>
          <w:kern w:val="0"/>
          <w:szCs w:val="21"/>
        </w:rPr>
        <w:t>27</w:t>
      </w:r>
      <w:r w:rsidRPr="00D56590">
        <w:rPr>
          <w:rFonts w:asciiTheme="majorEastAsia" w:eastAsiaTheme="majorEastAsia" w:hAnsiTheme="majorEastAsia" w:hint="eastAsia"/>
          <w:kern w:val="0"/>
          <w:szCs w:val="21"/>
        </w:rPr>
        <w:t>年</w:t>
      </w:r>
      <w:r w:rsidR="003F3855">
        <w:rPr>
          <w:rFonts w:asciiTheme="majorEastAsia" w:eastAsiaTheme="majorEastAsia" w:hAnsiTheme="majorEastAsia" w:hint="eastAsia"/>
          <w:kern w:val="0"/>
          <w:szCs w:val="21"/>
        </w:rPr>
        <w:t>5</w:t>
      </w:r>
      <w:r w:rsidRPr="00D56590">
        <w:rPr>
          <w:rFonts w:asciiTheme="majorEastAsia" w:eastAsiaTheme="majorEastAsia" w:hAnsiTheme="majorEastAsia" w:hint="eastAsia"/>
          <w:kern w:val="0"/>
          <w:szCs w:val="21"/>
        </w:rPr>
        <w:t>月</w:t>
      </w:r>
      <w:r w:rsidR="003F3855">
        <w:rPr>
          <w:rFonts w:asciiTheme="majorEastAsia" w:eastAsiaTheme="majorEastAsia" w:hAnsiTheme="majorEastAsia" w:hint="eastAsia"/>
          <w:kern w:val="0"/>
          <w:szCs w:val="21"/>
        </w:rPr>
        <w:t>30</w:t>
      </w:r>
      <w:r w:rsidRPr="00D56590">
        <w:rPr>
          <w:rFonts w:asciiTheme="majorEastAsia" w:eastAsiaTheme="majorEastAsia" w:hAnsiTheme="majorEastAsia" w:hint="eastAsia"/>
          <w:kern w:val="0"/>
          <w:szCs w:val="21"/>
        </w:rPr>
        <w:t>日より</w:t>
      </w:r>
      <w:r w:rsidR="003F3855">
        <w:rPr>
          <w:rFonts w:asciiTheme="majorEastAsia" w:eastAsiaTheme="majorEastAsia" w:hAnsiTheme="majorEastAsia" w:hint="eastAsia"/>
          <w:kern w:val="0"/>
          <w:szCs w:val="21"/>
        </w:rPr>
        <w:t>改正</w:t>
      </w:r>
      <w:r w:rsidRPr="00D56590">
        <w:rPr>
          <w:rFonts w:asciiTheme="majorEastAsia" w:eastAsiaTheme="majorEastAsia" w:hAnsiTheme="majorEastAsia" w:hint="eastAsia"/>
          <w:kern w:val="0"/>
          <w:szCs w:val="21"/>
        </w:rPr>
        <w:t>施</w:t>
      </w:r>
      <w:r w:rsidR="003F3855">
        <w:rPr>
          <w:rFonts w:asciiTheme="majorEastAsia" w:eastAsiaTheme="majorEastAsia" w:hAnsiTheme="majorEastAsia" w:hint="eastAsia"/>
          <w:kern w:val="0"/>
          <w:szCs w:val="21"/>
        </w:rPr>
        <w:t>行</w:t>
      </w:r>
      <w:r w:rsidRPr="00D56590">
        <w:rPr>
          <w:rFonts w:asciiTheme="majorEastAsia" w:eastAsiaTheme="majorEastAsia" w:hAnsiTheme="majorEastAsia" w:hint="eastAsia"/>
          <w:kern w:val="0"/>
          <w:szCs w:val="21"/>
        </w:rPr>
        <w:t>するものとする。</w:t>
      </w:r>
    </w:p>
    <w:p w:rsidR="00D56590" w:rsidRDefault="00D56590" w:rsidP="00397288">
      <w:pPr>
        <w:ind w:left="1050" w:hangingChars="500" w:hanging="1050"/>
        <w:jc w:val="left"/>
        <w:rPr>
          <w:rFonts w:asciiTheme="majorEastAsia" w:eastAsiaTheme="majorEastAsia" w:hAnsiTheme="majorEastAsia"/>
          <w:kern w:val="0"/>
          <w:szCs w:val="21"/>
        </w:rPr>
      </w:pPr>
    </w:p>
    <w:p w:rsidR="00D56590" w:rsidRDefault="00D56590" w:rsidP="00397288">
      <w:pPr>
        <w:ind w:left="1050" w:hangingChars="500" w:hanging="1050"/>
        <w:jc w:val="left"/>
        <w:rPr>
          <w:rFonts w:asciiTheme="majorEastAsia" w:eastAsiaTheme="majorEastAsia" w:hAnsiTheme="majorEastAsia"/>
          <w:kern w:val="0"/>
          <w:szCs w:val="21"/>
        </w:rPr>
      </w:pPr>
    </w:p>
    <w:p w:rsidR="00D56590" w:rsidRDefault="00D56590" w:rsidP="00397288">
      <w:pPr>
        <w:ind w:left="1050" w:hangingChars="500" w:hanging="1050"/>
        <w:jc w:val="left"/>
        <w:rPr>
          <w:rFonts w:asciiTheme="majorEastAsia" w:eastAsiaTheme="majorEastAsia" w:hAnsiTheme="majorEastAsia"/>
          <w:kern w:val="0"/>
          <w:szCs w:val="21"/>
        </w:rPr>
      </w:pPr>
    </w:p>
    <w:p w:rsidR="00D56590" w:rsidRDefault="00D56590" w:rsidP="00397288">
      <w:pPr>
        <w:ind w:left="1050" w:hangingChars="500" w:hanging="1050"/>
        <w:jc w:val="left"/>
        <w:rPr>
          <w:rFonts w:asciiTheme="majorEastAsia" w:eastAsiaTheme="majorEastAsia" w:hAnsiTheme="majorEastAsia"/>
          <w:kern w:val="0"/>
          <w:szCs w:val="21"/>
        </w:rPr>
      </w:pPr>
    </w:p>
    <w:p w:rsidR="00D56590" w:rsidRDefault="00D56590" w:rsidP="00397288">
      <w:pPr>
        <w:ind w:left="1050" w:hangingChars="500" w:hanging="1050"/>
        <w:jc w:val="left"/>
        <w:rPr>
          <w:rFonts w:asciiTheme="majorEastAsia" w:eastAsiaTheme="majorEastAsia" w:hAnsiTheme="majorEastAsia"/>
          <w:kern w:val="0"/>
          <w:szCs w:val="21"/>
        </w:rPr>
      </w:pPr>
    </w:p>
    <w:p w:rsidR="00D56590" w:rsidRDefault="00D56590" w:rsidP="00397288">
      <w:pPr>
        <w:ind w:left="1050" w:hangingChars="500" w:hanging="1050"/>
        <w:jc w:val="left"/>
        <w:rPr>
          <w:rFonts w:asciiTheme="majorEastAsia" w:eastAsiaTheme="majorEastAsia" w:hAnsiTheme="majorEastAsia"/>
          <w:kern w:val="0"/>
          <w:szCs w:val="21"/>
        </w:rPr>
      </w:pPr>
    </w:p>
    <w:p w:rsidR="00D56590" w:rsidRDefault="00D56590" w:rsidP="00397288">
      <w:pPr>
        <w:ind w:left="1050" w:hangingChars="500" w:hanging="1050"/>
        <w:jc w:val="left"/>
        <w:rPr>
          <w:rFonts w:asciiTheme="majorEastAsia" w:eastAsiaTheme="majorEastAsia" w:hAnsiTheme="majorEastAsia"/>
          <w:kern w:val="0"/>
          <w:szCs w:val="21"/>
        </w:rPr>
      </w:pPr>
    </w:p>
    <w:p w:rsidR="00D56590" w:rsidRDefault="00D56590" w:rsidP="00397288">
      <w:pPr>
        <w:ind w:left="1050" w:hangingChars="500" w:hanging="1050"/>
        <w:jc w:val="left"/>
        <w:rPr>
          <w:rFonts w:asciiTheme="majorEastAsia" w:eastAsiaTheme="majorEastAsia" w:hAnsiTheme="majorEastAsia"/>
          <w:kern w:val="0"/>
          <w:szCs w:val="21"/>
        </w:rPr>
      </w:pPr>
    </w:p>
    <w:p w:rsidR="00D56590" w:rsidRDefault="00D56590" w:rsidP="00397288">
      <w:pPr>
        <w:ind w:left="1050" w:hangingChars="500" w:hanging="1050"/>
        <w:jc w:val="left"/>
        <w:rPr>
          <w:rFonts w:asciiTheme="majorEastAsia" w:eastAsiaTheme="majorEastAsia" w:hAnsiTheme="majorEastAsia"/>
          <w:kern w:val="0"/>
          <w:szCs w:val="21"/>
        </w:rPr>
      </w:pPr>
    </w:p>
    <w:p w:rsidR="00D56590" w:rsidRDefault="00D56590" w:rsidP="00397288">
      <w:pPr>
        <w:ind w:left="1050" w:hangingChars="500" w:hanging="1050"/>
        <w:jc w:val="left"/>
        <w:rPr>
          <w:rFonts w:asciiTheme="majorEastAsia" w:eastAsiaTheme="majorEastAsia" w:hAnsiTheme="majorEastAsia"/>
          <w:kern w:val="0"/>
          <w:szCs w:val="21"/>
        </w:rPr>
      </w:pPr>
    </w:p>
    <w:p w:rsidR="00D56590" w:rsidRDefault="00D56590" w:rsidP="00397288">
      <w:pPr>
        <w:ind w:left="1050" w:hangingChars="500" w:hanging="1050"/>
        <w:jc w:val="left"/>
        <w:rPr>
          <w:rFonts w:asciiTheme="majorEastAsia" w:eastAsiaTheme="majorEastAsia" w:hAnsiTheme="majorEastAsia"/>
          <w:kern w:val="0"/>
          <w:szCs w:val="21"/>
        </w:rPr>
      </w:pPr>
    </w:p>
    <w:p w:rsidR="00D56590" w:rsidRDefault="00D56590" w:rsidP="00397288">
      <w:pPr>
        <w:ind w:left="1050" w:hangingChars="500" w:hanging="1050"/>
        <w:jc w:val="left"/>
        <w:rPr>
          <w:rFonts w:asciiTheme="majorEastAsia" w:eastAsiaTheme="majorEastAsia" w:hAnsiTheme="majorEastAsia"/>
          <w:kern w:val="0"/>
          <w:szCs w:val="21"/>
        </w:rPr>
      </w:pPr>
    </w:p>
    <w:p w:rsidR="00C75B1B" w:rsidRDefault="00C75B1B" w:rsidP="000518C6">
      <w:pPr>
        <w:jc w:val="left"/>
        <w:rPr>
          <w:rFonts w:asciiTheme="majorEastAsia" w:eastAsiaTheme="majorEastAsia" w:hAnsiTheme="majorEastAsia"/>
          <w:kern w:val="0"/>
          <w:szCs w:val="21"/>
        </w:rPr>
      </w:pPr>
    </w:p>
    <w:p w:rsidR="003F3855" w:rsidRDefault="003F3855" w:rsidP="000518C6">
      <w:pPr>
        <w:jc w:val="left"/>
        <w:rPr>
          <w:rFonts w:asciiTheme="majorEastAsia" w:eastAsiaTheme="majorEastAsia" w:hAnsiTheme="majorEastAsia"/>
          <w:kern w:val="0"/>
          <w:szCs w:val="21"/>
        </w:rPr>
      </w:pPr>
    </w:p>
    <w:p w:rsidR="003F3855" w:rsidRDefault="003F3855" w:rsidP="000518C6">
      <w:pPr>
        <w:jc w:val="left"/>
        <w:rPr>
          <w:rFonts w:asciiTheme="majorEastAsia" w:eastAsiaTheme="majorEastAsia" w:hAnsiTheme="majorEastAsia"/>
          <w:kern w:val="0"/>
          <w:szCs w:val="21"/>
        </w:rPr>
      </w:pPr>
    </w:p>
    <w:p w:rsidR="003F3855" w:rsidRDefault="003F3855" w:rsidP="000518C6">
      <w:pPr>
        <w:jc w:val="left"/>
        <w:rPr>
          <w:rFonts w:asciiTheme="majorEastAsia" w:eastAsiaTheme="majorEastAsia" w:hAnsiTheme="majorEastAsia"/>
          <w:kern w:val="0"/>
          <w:szCs w:val="21"/>
        </w:rPr>
      </w:pPr>
    </w:p>
    <w:p w:rsidR="003F3855" w:rsidRDefault="003F3855" w:rsidP="000518C6">
      <w:pPr>
        <w:jc w:val="left"/>
        <w:rPr>
          <w:rFonts w:asciiTheme="majorEastAsia" w:eastAsiaTheme="majorEastAsia" w:hAnsiTheme="majorEastAsia"/>
          <w:kern w:val="0"/>
          <w:szCs w:val="21"/>
        </w:rPr>
      </w:pPr>
    </w:p>
    <w:p w:rsidR="003F3855" w:rsidRDefault="003F3855" w:rsidP="000518C6">
      <w:pPr>
        <w:jc w:val="left"/>
        <w:rPr>
          <w:rFonts w:asciiTheme="majorEastAsia" w:eastAsiaTheme="majorEastAsia" w:hAnsiTheme="majorEastAsia"/>
          <w:kern w:val="0"/>
          <w:szCs w:val="21"/>
        </w:rPr>
      </w:pPr>
    </w:p>
    <w:p w:rsidR="003F3855" w:rsidRDefault="003F3855" w:rsidP="000518C6">
      <w:pPr>
        <w:jc w:val="left"/>
        <w:rPr>
          <w:rFonts w:asciiTheme="majorEastAsia" w:eastAsiaTheme="majorEastAsia" w:hAnsiTheme="majorEastAsia"/>
          <w:kern w:val="0"/>
          <w:szCs w:val="21"/>
        </w:rPr>
      </w:pPr>
    </w:p>
    <w:p w:rsidR="003F3855" w:rsidRDefault="003F3855" w:rsidP="000518C6">
      <w:pPr>
        <w:jc w:val="left"/>
        <w:rPr>
          <w:rFonts w:asciiTheme="majorEastAsia" w:eastAsiaTheme="majorEastAsia" w:hAnsiTheme="majorEastAsia"/>
          <w:kern w:val="0"/>
          <w:szCs w:val="21"/>
        </w:rPr>
      </w:pPr>
    </w:p>
    <w:p w:rsidR="003F3855" w:rsidRPr="00D56590" w:rsidRDefault="003F3855" w:rsidP="000518C6">
      <w:pPr>
        <w:jc w:val="left"/>
        <w:rPr>
          <w:rFonts w:asciiTheme="majorEastAsia" w:eastAsiaTheme="majorEastAsia" w:hAnsiTheme="majorEastAsia"/>
          <w:kern w:val="0"/>
          <w:szCs w:val="21"/>
        </w:rPr>
      </w:pPr>
    </w:p>
    <w:p w:rsidR="00D56590" w:rsidRDefault="00C75B1B" w:rsidP="00F76FF3">
      <w:pPr>
        <w:ind w:left="1800" w:hangingChars="500" w:hanging="1800"/>
        <w:jc w:val="center"/>
        <w:rPr>
          <w:rFonts w:asciiTheme="majorEastAsia" w:eastAsiaTheme="majorEastAsia" w:hAnsiTheme="majorEastAsia"/>
          <w:kern w:val="0"/>
          <w:sz w:val="36"/>
          <w:szCs w:val="36"/>
        </w:rPr>
      </w:pPr>
      <w:r w:rsidRPr="00D56590">
        <w:rPr>
          <w:rFonts w:asciiTheme="majorEastAsia" w:eastAsiaTheme="majorEastAsia" w:hAnsiTheme="majorEastAsia" w:hint="eastAsia"/>
          <w:kern w:val="0"/>
          <w:sz w:val="36"/>
          <w:szCs w:val="36"/>
        </w:rPr>
        <w:lastRenderedPageBreak/>
        <w:t>入会金、会費(改正)および諸費用、報酬規則</w:t>
      </w:r>
    </w:p>
    <w:p w:rsidR="00F76FF3" w:rsidRPr="00F76FF3" w:rsidRDefault="00F76FF3" w:rsidP="00F76FF3">
      <w:pPr>
        <w:ind w:left="1800" w:hangingChars="500" w:hanging="1800"/>
        <w:jc w:val="center"/>
        <w:rPr>
          <w:rFonts w:asciiTheme="majorEastAsia" w:eastAsiaTheme="majorEastAsia" w:hAnsiTheme="majorEastAsia"/>
          <w:kern w:val="0"/>
          <w:sz w:val="36"/>
          <w:szCs w:val="36"/>
        </w:rPr>
      </w:pPr>
    </w:p>
    <w:p w:rsidR="00F76FF3" w:rsidRDefault="00C75B1B" w:rsidP="00F76FF3">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１．施行規則第３条　入会金は正会員、法人会員、賛助会員いずれも５,０００円とする。</w:t>
      </w:r>
    </w:p>
    <w:p w:rsidR="00C75B1B" w:rsidRPr="00D56590" w:rsidRDefault="00C75B1B" w:rsidP="00C75B1B">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２．施行規則第４条　会費は　　正会員、法人会員　１５,０００円</w:t>
      </w:r>
    </w:p>
    <w:p w:rsidR="00C75B1B" w:rsidRPr="00D56590" w:rsidRDefault="00C75B1B" w:rsidP="00C75B1B">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賛助会員</w:t>
      </w:r>
      <w:r w:rsidR="00C551A5" w:rsidRPr="00D56590">
        <w:rPr>
          <w:rFonts w:asciiTheme="majorEastAsia" w:eastAsiaTheme="majorEastAsia" w:hAnsiTheme="majorEastAsia" w:hint="eastAsia"/>
          <w:kern w:val="0"/>
          <w:szCs w:val="21"/>
        </w:rPr>
        <w:t xml:space="preserve">　　　　　　７,５００円　とする。</w:t>
      </w:r>
    </w:p>
    <w:p w:rsidR="00F76FF3" w:rsidRDefault="00C551A5" w:rsidP="00F76FF3">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ただし、２・３・４項はそのまま適用する。</w:t>
      </w:r>
    </w:p>
    <w:p w:rsidR="00C551A5" w:rsidRPr="00D56590" w:rsidRDefault="00C551A5" w:rsidP="00C75B1B">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３．旅費・交通費</w:t>
      </w:r>
    </w:p>
    <w:p w:rsidR="00C551A5" w:rsidRPr="00D56590" w:rsidRDefault="00C551A5" w:rsidP="00C75B1B">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①原則、旅費、交通費込で１人１回１０,０００円とする。</w:t>
      </w:r>
    </w:p>
    <w:p w:rsidR="00C551A5" w:rsidRPr="00D56590" w:rsidRDefault="00F76FF3" w:rsidP="00C75B1B">
      <w:pPr>
        <w:ind w:left="1050" w:hangingChars="500" w:hanging="105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ただし、やむを得ない事情による宿泊の場合は実費を追加支給</w:t>
      </w:r>
      <w:r w:rsidR="00C551A5" w:rsidRPr="00D56590">
        <w:rPr>
          <w:rFonts w:asciiTheme="majorEastAsia" w:eastAsiaTheme="majorEastAsia" w:hAnsiTheme="majorEastAsia" w:hint="eastAsia"/>
          <w:kern w:val="0"/>
          <w:szCs w:val="21"/>
        </w:rPr>
        <w:t>することができる。</w:t>
      </w:r>
    </w:p>
    <w:p w:rsidR="00F76FF3" w:rsidRDefault="00C551A5" w:rsidP="00F76FF3">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②会議出席の派遣は会長の指示によるものとする。</w:t>
      </w:r>
    </w:p>
    <w:p w:rsidR="00C551A5" w:rsidRPr="00D56590" w:rsidRDefault="00C551A5" w:rsidP="00C75B1B">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４．見舞金</w:t>
      </w:r>
    </w:p>
    <w:p w:rsidR="00C551A5" w:rsidRPr="00D56590" w:rsidRDefault="00C551A5" w:rsidP="00C75B1B">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①会員が１ヶ月以上入院したときは見舞金１０,０００円を支払うものとする。</w:t>
      </w:r>
    </w:p>
    <w:p w:rsidR="00C551A5" w:rsidRPr="00D56590" w:rsidRDefault="00C551A5" w:rsidP="00C75B1B">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ただし、１回限りとする。</w:t>
      </w:r>
    </w:p>
    <w:p w:rsidR="00C551A5" w:rsidRPr="00D56590" w:rsidRDefault="000518C6" w:rsidP="00C75B1B">
      <w:pPr>
        <w:ind w:left="1050" w:hangingChars="500" w:hanging="105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②会員死亡</w:t>
      </w:r>
      <w:r w:rsidR="00C551A5" w:rsidRPr="00D56590">
        <w:rPr>
          <w:rFonts w:asciiTheme="majorEastAsia" w:eastAsiaTheme="majorEastAsia" w:hAnsiTheme="majorEastAsia" w:hint="eastAsia"/>
          <w:kern w:val="0"/>
          <w:szCs w:val="21"/>
        </w:rPr>
        <w:t>の場合次のとおり弔慰金を支払うものとする。</w:t>
      </w:r>
    </w:p>
    <w:p w:rsidR="00C551A5" w:rsidRPr="00D56590" w:rsidRDefault="00C551A5" w:rsidP="00C75B1B">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(1)正会員　　香典１０,０００円</w:t>
      </w:r>
    </w:p>
    <w:p w:rsidR="00F76FF3" w:rsidRDefault="00C551A5" w:rsidP="00F76FF3">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(2)賛助会員　香典　５,０００円</w:t>
      </w:r>
    </w:p>
    <w:p w:rsidR="00C551A5" w:rsidRPr="00D56590" w:rsidRDefault="00C551A5" w:rsidP="00C75B1B">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５．役員報酬</w:t>
      </w:r>
    </w:p>
    <w:p w:rsidR="00C551A5" w:rsidRPr="00D56590" w:rsidRDefault="00C551A5" w:rsidP="00C75B1B">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w:t>
      </w:r>
      <w:r w:rsidRPr="00D56590">
        <w:rPr>
          <w:rFonts w:asciiTheme="majorEastAsia" w:eastAsiaTheme="majorEastAsia" w:hAnsiTheme="majorEastAsia" w:hint="eastAsia"/>
          <w:spacing w:val="210"/>
          <w:kern w:val="0"/>
          <w:szCs w:val="21"/>
          <w:fitText w:val="840" w:id="1422623488"/>
        </w:rPr>
        <w:t>会</w:t>
      </w:r>
      <w:r w:rsidRPr="00D56590">
        <w:rPr>
          <w:rFonts w:asciiTheme="majorEastAsia" w:eastAsiaTheme="majorEastAsia" w:hAnsiTheme="majorEastAsia" w:hint="eastAsia"/>
          <w:kern w:val="0"/>
          <w:szCs w:val="21"/>
          <w:fitText w:val="840" w:id="1422623488"/>
        </w:rPr>
        <w:t>長</w:t>
      </w:r>
      <w:r w:rsidRPr="00D56590">
        <w:rPr>
          <w:rFonts w:asciiTheme="majorEastAsia" w:eastAsiaTheme="majorEastAsia" w:hAnsiTheme="majorEastAsia" w:hint="eastAsia"/>
          <w:kern w:val="0"/>
          <w:szCs w:val="21"/>
        </w:rPr>
        <w:t xml:space="preserve">　　２５,０００円</w:t>
      </w:r>
    </w:p>
    <w:p w:rsidR="00C551A5" w:rsidRPr="00D56590" w:rsidRDefault="00C551A5" w:rsidP="00C75B1B">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w:t>
      </w:r>
      <w:r w:rsidRPr="00D56590">
        <w:rPr>
          <w:rFonts w:asciiTheme="majorEastAsia" w:eastAsiaTheme="majorEastAsia" w:hAnsiTheme="majorEastAsia" w:hint="eastAsia"/>
          <w:spacing w:val="210"/>
          <w:kern w:val="0"/>
          <w:szCs w:val="21"/>
          <w:fitText w:val="840" w:id="1422623489"/>
        </w:rPr>
        <w:t>監</w:t>
      </w:r>
      <w:r w:rsidRPr="00D56590">
        <w:rPr>
          <w:rFonts w:asciiTheme="majorEastAsia" w:eastAsiaTheme="majorEastAsia" w:hAnsiTheme="majorEastAsia" w:hint="eastAsia"/>
          <w:kern w:val="0"/>
          <w:szCs w:val="21"/>
          <w:fitText w:val="840" w:id="1422623489"/>
        </w:rPr>
        <w:t>事</w:t>
      </w:r>
      <w:r w:rsidRPr="00D56590">
        <w:rPr>
          <w:rFonts w:asciiTheme="majorEastAsia" w:eastAsiaTheme="majorEastAsia" w:hAnsiTheme="majorEastAsia" w:hint="eastAsia"/>
          <w:kern w:val="0"/>
          <w:szCs w:val="21"/>
        </w:rPr>
        <w:t xml:space="preserve">　　</w:t>
      </w:r>
      <w:r w:rsidR="00D56590" w:rsidRPr="00D56590">
        <w:rPr>
          <w:rFonts w:asciiTheme="majorEastAsia" w:eastAsiaTheme="majorEastAsia" w:hAnsiTheme="majorEastAsia" w:hint="eastAsia"/>
          <w:kern w:val="0"/>
          <w:szCs w:val="21"/>
        </w:rPr>
        <w:t xml:space="preserve">　</w:t>
      </w:r>
      <w:r w:rsidRPr="00D56590">
        <w:rPr>
          <w:rFonts w:asciiTheme="majorEastAsia" w:eastAsiaTheme="majorEastAsia" w:hAnsiTheme="majorEastAsia" w:hint="eastAsia"/>
          <w:kern w:val="0"/>
          <w:szCs w:val="21"/>
        </w:rPr>
        <w:t>５,０００円×２名＝１０,０００円</w:t>
      </w:r>
    </w:p>
    <w:p w:rsidR="00C551A5" w:rsidRPr="00D56590" w:rsidRDefault="00C551A5" w:rsidP="00C551A5">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事務局長　</w:t>
      </w:r>
      <w:r w:rsidR="00D56590" w:rsidRPr="00D56590">
        <w:rPr>
          <w:rFonts w:asciiTheme="majorEastAsia" w:eastAsiaTheme="majorEastAsia" w:hAnsiTheme="majorEastAsia" w:hint="eastAsia"/>
          <w:kern w:val="0"/>
          <w:szCs w:val="21"/>
        </w:rPr>
        <w:t xml:space="preserve">　</w:t>
      </w:r>
      <w:r w:rsidRPr="00D56590">
        <w:rPr>
          <w:rFonts w:asciiTheme="majorEastAsia" w:eastAsiaTheme="majorEastAsia" w:hAnsiTheme="majorEastAsia" w:hint="eastAsia"/>
          <w:kern w:val="0"/>
          <w:szCs w:val="21"/>
        </w:rPr>
        <w:t>２５,０００円</w:t>
      </w:r>
    </w:p>
    <w:p w:rsidR="00D56590" w:rsidRPr="00D56590" w:rsidRDefault="00D56590" w:rsidP="00D56590">
      <w:pPr>
        <w:ind w:leftChars="300" w:left="1050" w:hangingChars="200" w:hanging="42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会　　計　　２５,０００円</w:t>
      </w:r>
    </w:p>
    <w:p w:rsidR="00F76FF3" w:rsidRDefault="00D56590" w:rsidP="00F76FF3">
      <w:pPr>
        <w:ind w:left="1050" w:hangingChars="500" w:hanging="1050"/>
        <w:jc w:val="left"/>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研修部長　　２５,０００円</w:t>
      </w:r>
    </w:p>
    <w:p w:rsidR="00D56590" w:rsidRPr="00D56590" w:rsidRDefault="00D56590" w:rsidP="00D56590">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６．講師謝礼金</w:t>
      </w:r>
    </w:p>
    <w:p w:rsidR="00D56590" w:rsidRPr="00D56590" w:rsidRDefault="00D56590" w:rsidP="00D56590">
      <w:pPr>
        <w:ind w:firstLineChars="200" w:firstLine="420"/>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(1)　外部講師　状況に応じて決める(上限を５０,０００円目安とする)</w:t>
      </w:r>
    </w:p>
    <w:p w:rsidR="00F76FF3" w:rsidRDefault="00D56590" w:rsidP="00F76FF3">
      <w:pPr>
        <w:ind w:firstLineChars="200" w:firstLine="420"/>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(2)　会員発表者　１０,０００円</w:t>
      </w:r>
    </w:p>
    <w:p w:rsidR="00D56590" w:rsidRPr="00D56590" w:rsidRDefault="00D56590" w:rsidP="00D56590">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７．その他</w:t>
      </w:r>
    </w:p>
    <w:p w:rsidR="00D56590" w:rsidRPr="00D56590" w:rsidRDefault="00D56590" w:rsidP="00D56590">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総会議事録作成費　１０,０００円</w:t>
      </w:r>
    </w:p>
    <w:p w:rsidR="00F76FF3" w:rsidRDefault="000518C6" w:rsidP="00F76FF3">
      <w:pPr>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総会議事録署名費　　３</w:t>
      </w:r>
      <w:r w:rsidR="00D56590" w:rsidRPr="00D56590">
        <w:rPr>
          <w:rFonts w:asciiTheme="majorEastAsia" w:eastAsiaTheme="majorEastAsia" w:hAnsiTheme="majorEastAsia" w:hint="eastAsia"/>
          <w:kern w:val="0"/>
          <w:szCs w:val="21"/>
        </w:rPr>
        <w:t>,０００円</w:t>
      </w:r>
    </w:p>
    <w:p w:rsidR="00D56590" w:rsidRPr="00D56590" w:rsidRDefault="00F76FF3" w:rsidP="00D56590">
      <w:pPr>
        <w:ind w:left="1050" w:hangingChars="500" w:hanging="105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８．本規則は平成２７年５月３０日より改正施行</w:t>
      </w:r>
      <w:r w:rsidR="00D56590" w:rsidRPr="00D56590">
        <w:rPr>
          <w:rFonts w:asciiTheme="majorEastAsia" w:eastAsiaTheme="majorEastAsia" w:hAnsiTheme="majorEastAsia" w:hint="eastAsia"/>
          <w:kern w:val="0"/>
          <w:szCs w:val="21"/>
        </w:rPr>
        <w:t>するものとする。</w:t>
      </w:r>
    </w:p>
    <w:p w:rsidR="00D56590" w:rsidRPr="00D56590" w:rsidRDefault="00D56590" w:rsidP="00D56590">
      <w:pPr>
        <w:rPr>
          <w:rFonts w:asciiTheme="majorEastAsia" w:eastAsiaTheme="majorEastAsia" w:hAnsiTheme="majorEastAsia"/>
          <w:kern w:val="0"/>
          <w:szCs w:val="21"/>
        </w:rPr>
      </w:pPr>
      <w:r w:rsidRPr="00D56590">
        <w:rPr>
          <w:rFonts w:asciiTheme="majorEastAsia" w:eastAsiaTheme="majorEastAsia" w:hAnsiTheme="majorEastAsia" w:hint="eastAsia"/>
          <w:kern w:val="0"/>
          <w:szCs w:val="21"/>
        </w:rPr>
        <w:t xml:space="preserve">　　５．役員報酬　内に研修部長　２５,０００円を追記</w:t>
      </w:r>
    </w:p>
    <w:p w:rsidR="00D56590" w:rsidRPr="00D56590" w:rsidRDefault="00D56590" w:rsidP="00D56590">
      <w:pPr>
        <w:rPr>
          <w:rFonts w:asciiTheme="majorEastAsia" w:eastAsiaTheme="majorEastAsia" w:hAnsiTheme="majorEastAsia"/>
          <w:kern w:val="0"/>
          <w:szCs w:val="21"/>
        </w:rPr>
      </w:pPr>
    </w:p>
    <w:p w:rsidR="00C551A5" w:rsidRPr="00C75B1B" w:rsidRDefault="00C551A5" w:rsidP="00C75B1B">
      <w:pPr>
        <w:ind w:left="1050" w:hangingChars="500" w:hanging="1050"/>
        <w:jc w:val="left"/>
        <w:rPr>
          <w:szCs w:val="21"/>
        </w:rPr>
      </w:pPr>
    </w:p>
    <w:sectPr w:rsidR="00C551A5" w:rsidRPr="00C75B1B" w:rsidSect="003F3855">
      <w:footerReference w:type="default" r:id="rId8"/>
      <w:pgSz w:w="11907" w:h="16840" w:orient="landscape" w:code="8"/>
      <w:pgMar w:top="1701" w:right="1701" w:bottom="851"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5D3" w:rsidRDefault="00C565D3" w:rsidP="00E84020">
      <w:r>
        <w:separator/>
      </w:r>
    </w:p>
  </w:endnote>
  <w:endnote w:type="continuationSeparator" w:id="0">
    <w:p w:rsidR="00C565D3" w:rsidRDefault="00C565D3" w:rsidP="00E84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163518"/>
      <w:docPartObj>
        <w:docPartGallery w:val="Page Numbers (Bottom of Page)"/>
        <w:docPartUnique/>
      </w:docPartObj>
    </w:sdtPr>
    <w:sdtContent>
      <w:p w:rsidR="00976E7C" w:rsidRDefault="00795C05">
        <w:pPr>
          <w:pStyle w:val="a6"/>
          <w:jc w:val="center"/>
        </w:pPr>
        <w:r>
          <w:fldChar w:fldCharType="begin"/>
        </w:r>
        <w:r w:rsidR="00976E7C">
          <w:instrText>PAGE   \* MERGEFORMAT</w:instrText>
        </w:r>
        <w:r>
          <w:fldChar w:fldCharType="separate"/>
        </w:r>
        <w:r w:rsidR="005335F5" w:rsidRPr="005335F5">
          <w:rPr>
            <w:noProof/>
            <w:lang w:val="ja-JP"/>
          </w:rPr>
          <w:t>12</w:t>
        </w:r>
        <w:r>
          <w:fldChar w:fldCharType="end"/>
        </w:r>
      </w:p>
    </w:sdtContent>
  </w:sdt>
  <w:p w:rsidR="00976E7C" w:rsidRDefault="00976E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5D3" w:rsidRDefault="00C565D3" w:rsidP="00E84020">
      <w:r>
        <w:separator/>
      </w:r>
    </w:p>
  </w:footnote>
  <w:footnote w:type="continuationSeparator" w:id="0">
    <w:p w:rsidR="00C565D3" w:rsidRDefault="00C565D3" w:rsidP="00E840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3D7"/>
    <w:multiLevelType w:val="hybridMultilevel"/>
    <w:tmpl w:val="571C3CEA"/>
    <w:lvl w:ilvl="0" w:tplc="127EC2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38D56E4"/>
    <w:multiLevelType w:val="hybridMultilevel"/>
    <w:tmpl w:val="C6FC35B8"/>
    <w:lvl w:ilvl="0" w:tplc="560A4F1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052C0E29"/>
    <w:multiLevelType w:val="hybridMultilevel"/>
    <w:tmpl w:val="97E6B716"/>
    <w:lvl w:ilvl="0" w:tplc="3090736C">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280BAC"/>
    <w:multiLevelType w:val="hybridMultilevel"/>
    <w:tmpl w:val="0346D0D4"/>
    <w:lvl w:ilvl="0" w:tplc="518C0076">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304AE"/>
    <w:multiLevelType w:val="hybridMultilevel"/>
    <w:tmpl w:val="A914E942"/>
    <w:lvl w:ilvl="0" w:tplc="1B366E0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nsid w:val="0B101484"/>
    <w:multiLevelType w:val="hybridMultilevel"/>
    <w:tmpl w:val="82F21328"/>
    <w:lvl w:ilvl="0" w:tplc="EF52AA1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1138488E"/>
    <w:multiLevelType w:val="hybridMultilevel"/>
    <w:tmpl w:val="A2E6C76A"/>
    <w:lvl w:ilvl="0" w:tplc="BA84D7C8">
      <w:start w:val="1"/>
      <w:numFmt w:val="decimal"/>
      <w:lvlText w:val="第%1条"/>
      <w:lvlJc w:val="left"/>
      <w:pPr>
        <w:ind w:left="855" w:hanging="85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B9A10BB"/>
    <w:multiLevelType w:val="hybridMultilevel"/>
    <w:tmpl w:val="909C1A44"/>
    <w:lvl w:ilvl="0" w:tplc="02DE489A">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nsid w:val="1EBE1375"/>
    <w:multiLevelType w:val="hybridMultilevel"/>
    <w:tmpl w:val="44D8A98A"/>
    <w:lvl w:ilvl="0" w:tplc="DF44D8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3F404327"/>
    <w:multiLevelType w:val="hybridMultilevel"/>
    <w:tmpl w:val="AE16EF74"/>
    <w:lvl w:ilvl="0" w:tplc="2B6A081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422E164B"/>
    <w:multiLevelType w:val="hybridMultilevel"/>
    <w:tmpl w:val="0E20475E"/>
    <w:lvl w:ilvl="0" w:tplc="D2E430D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45E34728"/>
    <w:multiLevelType w:val="hybridMultilevel"/>
    <w:tmpl w:val="1586322A"/>
    <w:lvl w:ilvl="0" w:tplc="9862689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51F3227A"/>
    <w:multiLevelType w:val="hybridMultilevel"/>
    <w:tmpl w:val="33C8EA24"/>
    <w:lvl w:ilvl="0" w:tplc="E056DFC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74163F61"/>
    <w:multiLevelType w:val="hybridMultilevel"/>
    <w:tmpl w:val="4C5E0AC8"/>
    <w:lvl w:ilvl="0" w:tplc="EC36827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3"/>
  </w:num>
  <w:num w:numId="3">
    <w:abstractNumId w:val="2"/>
  </w:num>
  <w:num w:numId="4">
    <w:abstractNumId w:val="8"/>
  </w:num>
  <w:num w:numId="5">
    <w:abstractNumId w:val="11"/>
  </w:num>
  <w:num w:numId="6">
    <w:abstractNumId w:val="1"/>
  </w:num>
  <w:num w:numId="7">
    <w:abstractNumId w:val="9"/>
  </w:num>
  <w:num w:numId="8">
    <w:abstractNumId w:val="5"/>
  </w:num>
  <w:num w:numId="9">
    <w:abstractNumId w:val="13"/>
  </w:num>
  <w:num w:numId="10">
    <w:abstractNumId w:val="0"/>
  </w:num>
  <w:num w:numId="11">
    <w:abstractNumId w:val="12"/>
  </w:num>
  <w:num w:numId="12">
    <w:abstractNumId w:val="10"/>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printTwoOnOne/>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29C8"/>
    <w:rsid w:val="00004826"/>
    <w:rsid w:val="00004D09"/>
    <w:rsid w:val="0000786A"/>
    <w:rsid w:val="00012CA0"/>
    <w:rsid w:val="00013AE3"/>
    <w:rsid w:val="00013C7A"/>
    <w:rsid w:val="00015166"/>
    <w:rsid w:val="00017B4B"/>
    <w:rsid w:val="00020523"/>
    <w:rsid w:val="00024088"/>
    <w:rsid w:val="000249CC"/>
    <w:rsid w:val="00026049"/>
    <w:rsid w:val="000263FE"/>
    <w:rsid w:val="00026ED8"/>
    <w:rsid w:val="000279CF"/>
    <w:rsid w:val="00035391"/>
    <w:rsid w:val="0003611D"/>
    <w:rsid w:val="000374FF"/>
    <w:rsid w:val="0004104B"/>
    <w:rsid w:val="000422A1"/>
    <w:rsid w:val="000518C6"/>
    <w:rsid w:val="000522E8"/>
    <w:rsid w:val="00056145"/>
    <w:rsid w:val="00056F87"/>
    <w:rsid w:val="00071A7F"/>
    <w:rsid w:val="00071FD9"/>
    <w:rsid w:val="00075767"/>
    <w:rsid w:val="00083ED2"/>
    <w:rsid w:val="00084BC6"/>
    <w:rsid w:val="0008656C"/>
    <w:rsid w:val="00087E65"/>
    <w:rsid w:val="000911EE"/>
    <w:rsid w:val="00094229"/>
    <w:rsid w:val="00094FD4"/>
    <w:rsid w:val="000971C8"/>
    <w:rsid w:val="000A5B72"/>
    <w:rsid w:val="000A66CB"/>
    <w:rsid w:val="000B079D"/>
    <w:rsid w:val="000B61BE"/>
    <w:rsid w:val="000C058C"/>
    <w:rsid w:val="000C07A4"/>
    <w:rsid w:val="000C1E1C"/>
    <w:rsid w:val="000C563B"/>
    <w:rsid w:val="000C6537"/>
    <w:rsid w:val="000D06C7"/>
    <w:rsid w:val="000D351B"/>
    <w:rsid w:val="000F36CE"/>
    <w:rsid w:val="00100434"/>
    <w:rsid w:val="00100C43"/>
    <w:rsid w:val="00107BE7"/>
    <w:rsid w:val="0011014A"/>
    <w:rsid w:val="00111B2E"/>
    <w:rsid w:val="00114981"/>
    <w:rsid w:val="00122749"/>
    <w:rsid w:val="001255B2"/>
    <w:rsid w:val="00125AB4"/>
    <w:rsid w:val="001328F8"/>
    <w:rsid w:val="00133E81"/>
    <w:rsid w:val="001352E9"/>
    <w:rsid w:val="001355E2"/>
    <w:rsid w:val="00136CF6"/>
    <w:rsid w:val="00136F38"/>
    <w:rsid w:val="00137942"/>
    <w:rsid w:val="001425FA"/>
    <w:rsid w:val="00144FC0"/>
    <w:rsid w:val="00145DB2"/>
    <w:rsid w:val="00146F07"/>
    <w:rsid w:val="001477F6"/>
    <w:rsid w:val="00154DBB"/>
    <w:rsid w:val="00160B95"/>
    <w:rsid w:val="001616B9"/>
    <w:rsid w:val="00165625"/>
    <w:rsid w:val="001660FA"/>
    <w:rsid w:val="001721B8"/>
    <w:rsid w:val="00174F6E"/>
    <w:rsid w:val="00176684"/>
    <w:rsid w:val="00176DB3"/>
    <w:rsid w:val="00184263"/>
    <w:rsid w:val="001861E8"/>
    <w:rsid w:val="00186C1F"/>
    <w:rsid w:val="00187B84"/>
    <w:rsid w:val="00196DCD"/>
    <w:rsid w:val="001A0D31"/>
    <w:rsid w:val="001A13CB"/>
    <w:rsid w:val="001A2BB6"/>
    <w:rsid w:val="001A2C6C"/>
    <w:rsid w:val="001A3F9B"/>
    <w:rsid w:val="001A5093"/>
    <w:rsid w:val="001B2A91"/>
    <w:rsid w:val="001B4C53"/>
    <w:rsid w:val="001B5899"/>
    <w:rsid w:val="001C0658"/>
    <w:rsid w:val="001C0B6D"/>
    <w:rsid w:val="001C5ABE"/>
    <w:rsid w:val="001C693F"/>
    <w:rsid w:val="001D36C4"/>
    <w:rsid w:val="001D5BF6"/>
    <w:rsid w:val="001D5FB7"/>
    <w:rsid w:val="001E20D5"/>
    <w:rsid w:val="001E2A2C"/>
    <w:rsid w:val="001E5239"/>
    <w:rsid w:val="001E53AF"/>
    <w:rsid w:val="001E59CD"/>
    <w:rsid w:val="001F051B"/>
    <w:rsid w:val="001F2543"/>
    <w:rsid w:val="001F3D1F"/>
    <w:rsid w:val="001F5173"/>
    <w:rsid w:val="00200869"/>
    <w:rsid w:val="00200D36"/>
    <w:rsid w:val="00200DE5"/>
    <w:rsid w:val="002025CE"/>
    <w:rsid w:val="00203D96"/>
    <w:rsid w:val="00203F4C"/>
    <w:rsid w:val="0020470C"/>
    <w:rsid w:val="00206090"/>
    <w:rsid w:val="002106DC"/>
    <w:rsid w:val="00212956"/>
    <w:rsid w:val="00214F91"/>
    <w:rsid w:val="002162FD"/>
    <w:rsid w:val="00221357"/>
    <w:rsid w:val="0022175C"/>
    <w:rsid w:val="00221ED3"/>
    <w:rsid w:val="00223EC1"/>
    <w:rsid w:val="00230BCB"/>
    <w:rsid w:val="00232BA9"/>
    <w:rsid w:val="0024077D"/>
    <w:rsid w:val="00245267"/>
    <w:rsid w:val="00255A9C"/>
    <w:rsid w:val="00256929"/>
    <w:rsid w:val="00264C73"/>
    <w:rsid w:val="002675D5"/>
    <w:rsid w:val="00271D1A"/>
    <w:rsid w:val="002734FD"/>
    <w:rsid w:val="002752EB"/>
    <w:rsid w:val="0028074A"/>
    <w:rsid w:val="00281BD3"/>
    <w:rsid w:val="00283260"/>
    <w:rsid w:val="002864BA"/>
    <w:rsid w:val="002864F6"/>
    <w:rsid w:val="00293F98"/>
    <w:rsid w:val="002978C4"/>
    <w:rsid w:val="002A1182"/>
    <w:rsid w:val="002A3F93"/>
    <w:rsid w:val="002A43AA"/>
    <w:rsid w:val="002A4CEF"/>
    <w:rsid w:val="002A5965"/>
    <w:rsid w:val="002A6B13"/>
    <w:rsid w:val="002B0BC6"/>
    <w:rsid w:val="002B49A7"/>
    <w:rsid w:val="002C09FB"/>
    <w:rsid w:val="002C576B"/>
    <w:rsid w:val="002C65BD"/>
    <w:rsid w:val="002C6758"/>
    <w:rsid w:val="002D0B82"/>
    <w:rsid w:val="002D3B53"/>
    <w:rsid w:val="002D5918"/>
    <w:rsid w:val="002E45C6"/>
    <w:rsid w:val="002F1F41"/>
    <w:rsid w:val="002F390B"/>
    <w:rsid w:val="0030146B"/>
    <w:rsid w:val="00303D8F"/>
    <w:rsid w:val="00305E0A"/>
    <w:rsid w:val="0031207C"/>
    <w:rsid w:val="00316DDF"/>
    <w:rsid w:val="00321211"/>
    <w:rsid w:val="00322561"/>
    <w:rsid w:val="003245A6"/>
    <w:rsid w:val="00324DAE"/>
    <w:rsid w:val="00336D08"/>
    <w:rsid w:val="00341615"/>
    <w:rsid w:val="00342035"/>
    <w:rsid w:val="0034216C"/>
    <w:rsid w:val="00350677"/>
    <w:rsid w:val="003507DD"/>
    <w:rsid w:val="00356338"/>
    <w:rsid w:val="0035655C"/>
    <w:rsid w:val="003604DE"/>
    <w:rsid w:val="00363692"/>
    <w:rsid w:val="00366E71"/>
    <w:rsid w:val="00367F67"/>
    <w:rsid w:val="003716A1"/>
    <w:rsid w:val="00372161"/>
    <w:rsid w:val="00375291"/>
    <w:rsid w:val="003753F6"/>
    <w:rsid w:val="003776D0"/>
    <w:rsid w:val="00384CCD"/>
    <w:rsid w:val="00392E4F"/>
    <w:rsid w:val="00395174"/>
    <w:rsid w:val="00397288"/>
    <w:rsid w:val="0039783A"/>
    <w:rsid w:val="003A03B1"/>
    <w:rsid w:val="003A078A"/>
    <w:rsid w:val="003A0EDB"/>
    <w:rsid w:val="003A1A03"/>
    <w:rsid w:val="003B16F2"/>
    <w:rsid w:val="003B5877"/>
    <w:rsid w:val="003B6322"/>
    <w:rsid w:val="003B7973"/>
    <w:rsid w:val="003B7A17"/>
    <w:rsid w:val="003B7DA3"/>
    <w:rsid w:val="003C35A8"/>
    <w:rsid w:val="003C3C7E"/>
    <w:rsid w:val="003C5194"/>
    <w:rsid w:val="003C64C2"/>
    <w:rsid w:val="003D697C"/>
    <w:rsid w:val="003E1053"/>
    <w:rsid w:val="003E1E77"/>
    <w:rsid w:val="003E2DE2"/>
    <w:rsid w:val="003E38FC"/>
    <w:rsid w:val="003E3E3D"/>
    <w:rsid w:val="003E5DE7"/>
    <w:rsid w:val="003E6A0A"/>
    <w:rsid w:val="003F0130"/>
    <w:rsid w:val="003F052C"/>
    <w:rsid w:val="003F1DFC"/>
    <w:rsid w:val="003F3855"/>
    <w:rsid w:val="003F4FF8"/>
    <w:rsid w:val="003F5BF4"/>
    <w:rsid w:val="004006C6"/>
    <w:rsid w:val="0040421F"/>
    <w:rsid w:val="00404762"/>
    <w:rsid w:val="00407DEC"/>
    <w:rsid w:val="004144F3"/>
    <w:rsid w:val="00416A95"/>
    <w:rsid w:val="004215C1"/>
    <w:rsid w:val="00424147"/>
    <w:rsid w:val="00435C09"/>
    <w:rsid w:val="004403DC"/>
    <w:rsid w:val="00441322"/>
    <w:rsid w:val="00446D22"/>
    <w:rsid w:val="00450656"/>
    <w:rsid w:val="00450883"/>
    <w:rsid w:val="00451D43"/>
    <w:rsid w:val="00452896"/>
    <w:rsid w:val="00454FB5"/>
    <w:rsid w:val="0046133F"/>
    <w:rsid w:val="004633AE"/>
    <w:rsid w:val="00463B8C"/>
    <w:rsid w:val="00471D81"/>
    <w:rsid w:val="004728E8"/>
    <w:rsid w:val="00473EFC"/>
    <w:rsid w:val="004743D7"/>
    <w:rsid w:val="00475CF4"/>
    <w:rsid w:val="0047615E"/>
    <w:rsid w:val="00482DA2"/>
    <w:rsid w:val="00491DBF"/>
    <w:rsid w:val="004928F0"/>
    <w:rsid w:val="00492FD9"/>
    <w:rsid w:val="004934BB"/>
    <w:rsid w:val="00495980"/>
    <w:rsid w:val="00496D9C"/>
    <w:rsid w:val="004A0797"/>
    <w:rsid w:val="004A68AB"/>
    <w:rsid w:val="004B51E7"/>
    <w:rsid w:val="004B7C42"/>
    <w:rsid w:val="004C1A01"/>
    <w:rsid w:val="004C23CB"/>
    <w:rsid w:val="004C56F9"/>
    <w:rsid w:val="004D2DF2"/>
    <w:rsid w:val="004D6289"/>
    <w:rsid w:val="004E1F2F"/>
    <w:rsid w:val="004E48F2"/>
    <w:rsid w:val="004E58AF"/>
    <w:rsid w:val="004F07EC"/>
    <w:rsid w:val="004F7A14"/>
    <w:rsid w:val="004F7B9B"/>
    <w:rsid w:val="00500752"/>
    <w:rsid w:val="00500C01"/>
    <w:rsid w:val="0050281C"/>
    <w:rsid w:val="005038CE"/>
    <w:rsid w:val="00504F25"/>
    <w:rsid w:val="005056BB"/>
    <w:rsid w:val="00510B3B"/>
    <w:rsid w:val="0051389A"/>
    <w:rsid w:val="00515AEB"/>
    <w:rsid w:val="00516A83"/>
    <w:rsid w:val="00516AD6"/>
    <w:rsid w:val="00522426"/>
    <w:rsid w:val="0052469A"/>
    <w:rsid w:val="00525996"/>
    <w:rsid w:val="00526B2E"/>
    <w:rsid w:val="0053219B"/>
    <w:rsid w:val="005335F5"/>
    <w:rsid w:val="005375C4"/>
    <w:rsid w:val="005401D5"/>
    <w:rsid w:val="0054026C"/>
    <w:rsid w:val="00545259"/>
    <w:rsid w:val="00546F8D"/>
    <w:rsid w:val="00562AB1"/>
    <w:rsid w:val="00570E36"/>
    <w:rsid w:val="00573328"/>
    <w:rsid w:val="00584987"/>
    <w:rsid w:val="00592501"/>
    <w:rsid w:val="00594120"/>
    <w:rsid w:val="00597653"/>
    <w:rsid w:val="005A4232"/>
    <w:rsid w:val="005B0D4D"/>
    <w:rsid w:val="005B2347"/>
    <w:rsid w:val="005B33E2"/>
    <w:rsid w:val="005B3613"/>
    <w:rsid w:val="005B362A"/>
    <w:rsid w:val="005B61EC"/>
    <w:rsid w:val="005C435B"/>
    <w:rsid w:val="005C6A8B"/>
    <w:rsid w:val="005D10A3"/>
    <w:rsid w:val="005D17CA"/>
    <w:rsid w:val="005D28E6"/>
    <w:rsid w:val="005D5BBE"/>
    <w:rsid w:val="005E1744"/>
    <w:rsid w:val="005E657B"/>
    <w:rsid w:val="005F1AD3"/>
    <w:rsid w:val="005F55DF"/>
    <w:rsid w:val="0060674C"/>
    <w:rsid w:val="0061448F"/>
    <w:rsid w:val="00614C69"/>
    <w:rsid w:val="00615C65"/>
    <w:rsid w:val="0061760B"/>
    <w:rsid w:val="006212FD"/>
    <w:rsid w:val="00622381"/>
    <w:rsid w:val="00624211"/>
    <w:rsid w:val="00626374"/>
    <w:rsid w:val="0064185E"/>
    <w:rsid w:val="00642DE9"/>
    <w:rsid w:val="00645076"/>
    <w:rsid w:val="00646B49"/>
    <w:rsid w:val="006529B7"/>
    <w:rsid w:val="006533A1"/>
    <w:rsid w:val="00653D36"/>
    <w:rsid w:val="006657DB"/>
    <w:rsid w:val="00670676"/>
    <w:rsid w:val="00674BD7"/>
    <w:rsid w:val="00682839"/>
    <w:rsid w:val="00685AA2"/>
    <w:rsid w:val="006871AB"/>
    <w:rsid w:val="006932CE"/>
    <w:rsid w:val="006948B3"/>
    <w:rsid w:val="00694DDD"/>
    <w:rsid w:val="006963D4"/>
    <w:rsid w:val="00696CAA"/>
    <w:rsid w:val="006A3F53"/>
    <w:rsid w:val="006A5C69"/>
    <w:rsid w:val="006A71EB"/>
    <w:rsid w:val="006B2264"/>
    <w:rsid w:val="006B3BC0"/>
    <w:rsid w:val="006B671D"/>
    <w:rsid w:val="006C01C1"/>
    <w:rsid w:val="006C1096"/>
    <w:rsid w:val="006C2C6C"/>
    <w:rsid w:val="006C5A57"/>
    <w:rsid w:val="006D21F0"/>
    <w:rsid w:val="006D2932"/>
    <w:rsid w:val="006D7206"/>
    <w:rsid w:val="006E2BE2"/>
    <w:rsid w:val="006E44C2"/>
    <w:rsid w:val="006F0AEA"/>
    <w:rsid w:val="006F0E82"/>
    <w:rsid w:val="006F2713"/>
    <w:rsid w:val="00701FDF"/>
    <w:rsid w:val="0070258F"/>
    <w:rsid w:val="007075BA"/>
    <w:rsid w:val="00710543"/>
    <w:rsid w:val="0071150F"/>
    <w:rsid w:val="007127F9"/>
    <w:rsid w:val="00713DC8"/>
    <w:rsid w:val="00715DFB"/>
    <w:rsid w:val="0071666E"/>
    <w:rsid w:val="007200D8"/>
    <w:rsid w:val="00720781"/>
    <w:rsid w:val="00720CAD"/>
    <w:rsid w:val="0072199A"/>
    <w:rsid w:val="0072222D"/>
    <w:rsid w:val="00723A9B"/>
    <w:rsid w:val="00723BF6"/>
    <w:rsid w:val="007263A1"/>
    <w:rsid w:val="00726600"/>
    <w:rsid w:val="00733AC1"/>
    <w:rsid w:val="00733B79"/>
    <w:rsid w:val="00734F67"/>
    <w:rsid w:val="00741644"/>
    <w:rsid w:val="007437E5"/>
    <w:rsid w:val="0074576F"/>
    <w:rsid w:val="00746586"/>
    <w:rsid w:val="00747721"/>
    <w:rsid w:val="007538EF"/>
    <w:rsid w:val="007540C8"/>
    <w:rsid w:val="00754FE7"/>
    <w:rsid w:val="00755D18"/>
    <w:rsid w:val="00761A65"/>
    <w:rsid w:val="00762536"/>
    <w:rsid w:val="00762A2A"/>
    <w:rsid w:val="00762FEA"/>
    <w:rsid w:val="00763862"/>
    <w:rsid w:val="00767707"/>
    <w:rsid w:val="007725E4"/>
    <w:rsid w:val="0078112A"/>
    <w:rsid w:val="007906BF"/>
    <w:rsid w:val="00791A48"/>
    <w:rsid w:val="00793626"/>
    <w:rsid w:val="00794F93"/>
    <w:rsid w:val="00795C05"/>
    <w:rsid w:val="007A2C0A"/>
    <w:rsid w:val="007A53EF"/>
    <w:rsid w:val="007A6C89"/>
    <w:rsid w:val="007A6F74"/>
    <w:rsid w:val="007B0AB3"/>
    <w:rsid w:val="007B1308"/>
    <w:rsid w:val="007B79C8"/>
    <w:rsid w:val="007C114A"/>
    <w:rsid w:val="007C1351"/>
    <w:rsid w:val="007C2F30"/>
    <w:rsid w:val="007C308A"/>
    <w:rsid w:val="007D2CBD"/>
    <w:rsid w:val="007D4667"/>
    <w:rsid w:val="007E0DF9"/>
    <w:rsid w:val="007E7A49"/>
    <w:rsid w:val="007F371C"/>
    <w:rsid w:val="007F6ACB"/>
    <w:rsid w:val="007F74C4"/>
    <w:rsid w:val="00803E7A"/>
    <w:rsid w:val="00804EEB"/>
    <w:rsid w:val="00807D1E"/>
    <w:rsid w:val="00807D7D"/>
    <w:rsid w:val="00812BAA"/>
    <w:rsid w:val="00813AEC"/>
    <w:rsid w:val="0081502A"/>
    <w:rsid w:val="00820CB9"/>
    <w:rsid w:val="00830CC9"/>
    <w:rsid w:val="00833F6D"/>
    <w:rsid w:val="008410FD"/>
    <w:rsid w:val="008411BE"/>
    <w:rsid w:val="00841944"/>
    <w:rsid w:val="00841996"/>
    <w:rsid w:val="00851AF4"/>
    <w:rsid w:val="00852723"/>
    <w:rsid w:val="00854C42"/>
    <w:rsid w:val="00854ED0"/>
    <w:rsid w:val="00855C31"/>
    <w:rsid w:val="00856DF8"/>
    <w:rsid w:val="0086021F"/>
    <w:rsid w:val="00865DC1"/>
    <w:rsid w:val="00865F2C"/>
    <w:rsid w:val="00874EFA"/>
    <w:rsid w:val="00875F0A"/>
    <w:rsid w:val="008763AE"/>
    <w:rsid w:val="00877696"/>
    <w:rsid w:val="008834DB"/>
    <w:rsid w:val="0088704C"/>
    <w:rsid w:val="00891342"/>
    <w:rsid w:val="0089287F"/>
    <w:rsid w:val="0089417D"/>
    <w:rsid w:val="00895621"/>
    <w:rsid w:val="00896BCD"/>
    <w:rsid w:val="008978FD"/>
    <w:rsid w:val="00897EAE"/>
    <w:rsid w:val="008A100E"/>
    <w:rsid w:val="008A22CD"/>
    <w:rsid w:val="008B16A3"/>
    <w:rsid w:val="008B4731"/>
    <w:rsid w:val="008C0EB4"/>
    <w:rsid w:val="008C2C96"/>
    <w:rsid w:val="008C433A"/>
    <w:rsid w:val="008D04FC"/>
    <w:rsid w:val="008D2EFC"/>
    <w:rsid w:val="008D44C2"/>
    <w:rsid w:val="008D57C6"/>
    <w:rsid w:val="008E0242"/>
    <w:rsid w:val="008E612B"/>
    <w:rsid w:val="008E617D"/>
    <w:rsid w:val="008F001A"/>
    <w:rsid w:val="008F01E6"/>
    <w:rsid w:val="008F1B5C"/>
    <w:rsid w:val="008F5BDF"/>
    <w:rsid w:val="008F7E3E"/>
    <w:rsid w:val="009012BF"/>
    <w:rsid w:val="00903CF0"/>
    <w:rsid w:val="00904893"/>
    <w:rsid w:val="009105C5"/>
    <w:rsid w:val="00910FD7"/>
    <w:rsid w:val="00916566"/>
    <w:rsid w:val="009179C9"/>
    <w:rsid w:val="00920B23"/>
    <w:rsid w:val="009313B3"/>
    <w:rsid w:val="00931CBC"/>
    <w:rsid w:val="00933E86"/>
    <w:rsid w:val="00945E34"/>
    <w:rsid w:val="009570CB"/>
    <w:rsid w:val="00957171"/>
    <w:rsid w:val="009602FC"/>
    <w:rsid w:val="0096203E"/>
    <w:rsid w:val="00963771"/>
    <w:rsid w:val="00963AE0"/>
    <w:rsid w:val="00972306"/>
    <w:rsid w:val="00974AC2"/>
    <w:rsid w:val="00976E7C"/>
    <w:rsid w:val="009837D8"/>
    <w:rsid w:val="009874E0"/>
    <w:rsid w:val="00993FDE"/>
    <w:rsid w:val="00994150"/>
    <w:rsid w:val="0099558F"/>
    <w:rsid w:val="00995869"/>
    <w:rsid w:val="009A3A48"/>
    <w:rsid w:val="009A6BA8"/>
    <w:rsid w:val="009B62FB"/>
    <w:rsid w:val="009B70F5"/>
    <w:rsid w:val="009B7571"/>
    <w:rsid w:val="009B7CBA"/>
    <w:rsid w:val="009C29B5"/>
    <w:rsid w:val="009C3687"/>
    <w:rsid w:val="009C56E7"/>
    <w:rsid w:val="009D00A0"/>
    <w:rsid w:val="009D1E35"/>
    <w:rsid w:val="009D2524"/>
    <w:rsid w:val="009E06DD"/>
    <w:rsid w:val="009E092A"/>
    <w:rsid w:val="009E5450"/>
    <w:rsid w:val="009E5A8E"/>
    <w:rsid w:val="009E5C5A"/>
    <w:rsid w:val="009F0839"/>
    <w:rsid w:val="009F261E"/>
    <w:rsid w:val="009F673B"/>
    <w:rsid w:val="009F73D1"/>
    <w:rsid w:val="009F7E8C"/>
    <w:rsid w:val="00A009D4"/>
    <w:rsid w:val="00A0248C"/>
    <w:rsid w:val="00A0434C"/>
    <w:rsid w:val="00A0515F"/>
    <w:rsid w:val="00A075A0"/>
    <w:rsid w:val="00A20246"/>
    <w:rsid w:val="00A235F4"/>
    <w:rsid w:val="00A24F1A"/>
    <w:rsid w:val="00A2652F"/>
    <w:rsid w:val="00A357E2"/>
    <w:rsid w:val="00A426AB"/>
    <w:rsid w:val="00A4562C"/>
    <w:rsid w:val="00A4628C"/>
    <w:rsid w:val="00A5044E"/>
    <w:rsid w:val="00A5045E"/>
    <w:rsid w:val="00A51396"/>
    <w:rsid w:val="00A629C8"/>
    <w:rsid w:val="00A64250"/>
    <w:rsid w:val="00A6455A"/>
    <w:rsid w:val="00A64BF2"/>
    <w:rsid w:val="00A708FA"/>
    <w:rsid w:val="00A73C02"/>
    <w:rsid w:val="00A74E80"/>
    <w:rsid w:val="00A74EC6"/>
    <w:rsid w:val="00A77D21"/>
    <w:rsid w:val="00A80661"/>
    <w:rsid w:val="00A8490E"/>
    <w:rsid w:val="00A93E30"/>
    <w:rsid w:val="00A940BB"/>
    <w:rsid w:val="00AA0C0C"/>
    <w:rsid w:val="00AA0C6C"/>
    <w:rsid w:val="00AA1B68"/>
    <w:rsid w:val="00AA5B2B"/>
    <w:rsid w:val="00AA7C0D"/>
    <w:rsid w:val="00AB0F46"/>
    <w:rsid w:val="00AB26C5"/>
    <w:rsid w:val="00AC19D9"/>
    <w:rsid w:val="00AD1AC1"/>
    <w:rsid w:val="00AD5376"/>
    <w:rsid w:val="00AE0025"/>
    <w:rsid w:val="00AE042B"/>
    <w:rsid w:val="00AE4D84"/>
    <w:rsid w:val="00AE5127"/>
    <w:rsid w:val="00AE59AC"/>
    <w:rsid w:val="00AF032A"/>
    <w:rsid w:val="00AF072C"/>
    <w:rsid w:val="00AF3B44"/>
    <w:rsid w:val="00AF67C4"/>
    <w:rsid w:val="00AF6CAD"/>
    <w:rsid w:val="00B011F3"/>
    <w:rsid w:val="00B07868"/>
    <w:rsid w:val="00B100F5"/>
    <w:rsid w:val="00B144CA"/>
    <w:rsid w:val="00B1507C"/>
    <w:rsid w:val="00B24332"/>
    <w:rsid w:val="00B2492A"/>
    <w:rsid w:val="00B27B6F"/>
    <w:rsid w:val="00B33010"/>
    <w:rsid w:val="00B336AD"/>
    <w:rsid w:val="00B43689"/>
    <w:rsid w:val="00B53467"/>
    <w:rsid w:val="00B55BCF"/>
    <w:rsid w:val="00B5661B"/>
    <w:rsid w:val="00B57491"/>
    <w:rsid w:val="00B57FAF"/>
    <w:rsid w:val="00B60ED7"/>
    <w:rsid w:val="00B61059"/>
    <w:rsid w:val="00B6538C"/>
    <w:rsid w:val="00B66B6A"/>
    <w:rsid w:val="00B67A3A"/>
    <w:rsid w:val="00B704AD"/>
    <w:rsid w:val="00B706FC"/>
    <w:rsid w:val="00B730A9"/>
    <w:rsid w:val="00B74AA6"/>
    <w:rsid w:val="00B81F6F"/>
    <w:rsid w:val="00B82B76"/>
    <w:rsid w:val="00B835A3"/>
    <w:rsid w:val="00B852F6"/>
    <w:rsid w:val="00B85D5D"/>
    <w:rsid w:val="00B8764F"/>
    <w:rsid w:val="00B95878"/>
    <w:rsid w:val="00B971C6"/>
    <w:rsid w:val="00B9781A"/>
    <w:rsid w:val="00BA108E"/>
    <w:rsid w:val="00BA1A00"/>
    <w:rsid w:val="00BA1B93"/>
    <w:rsid w:val="00BA3BF3"/>
    <w:rsid w:val="00BA63B9"/>
    <w:rsid w:val="00BA6511"/>
    <w:rsid w:val="00BB0C99"/>
    <w:rsid w:val="00BB1668"/>
    <w:rsid w:val="00BB3A10"/>
    <w:rsid w:val="00BB400A"/>
    <w:rsid w:val="00BB44AC"/>
    <w:rsid w:val="00BB55D6"/>
    <w:rsid w:val="00BB7344"/>
    <w:rsid w:val="00BB7932"/>
    <w:rsid w:val="00BB7D37"/>
    <w:rsid w:val="00BC4D55"/>
    <w:rsid w:val="00BC645E"/>
    <w:rsid w:val="00BD3312"/>
    <w:rsid w:val="00BD5547"/>
    <w:rsid w:val="00BD79C5"/>
    <w:rsid w:val="00BE1D10"/>
    <w:rsid w:val="00BF2C97"/>
    <w:rsid w:val="00BF51E6"/>
    <w:rsid w:val="00BF6D20"/>
    <w:rsid w:val="00C03E07"/>
    <w:rsid w:val="00C06D74"/>
    <w:rsid w:val="00C122F7"/>
    <w:rsid w:val="00C12EA5"/>
    <w:rsid w:val="00C149CB"/>
    <w:rsid w:val="00C1539F"/>
    <w:rsid w:val="00C1722E"/>
    <w:rsid w:val="00C20009"/>
    <w:rsid w:val="00C21E29"/>
    <w:rsid w:val="00C26214"/>
    <w:rsid w:val="00C30897"/>
    <w:rsid w:val="00C3320D"/>
    <w:rsid w:val="00C34084"/>
    <w:rsid w:val="00C357E7"/>
    <w:rsid w:val="00C36EFD"/>
    <w:rsid w:val="00C37458"/>
    <w:rsid w:val="00C3774D"/>
    <w:rsid w:val="00C41056"/>
    <w:rsid w:val="00C41DC6"/>
    <w:rsid w:val="00C4624C"/>
    <w:rsid w:val="00C4754A"/>
    <w:rsid w:val="00C551A5"/>
    <w:rsid w:val="00C565D3"/>
    <w:rsid w:val="00C603DA"/>
    <w:rsid w:val="00C60DD6"/>
    <w:rsid w:val="00C60F47"/>
    <w:rsid w:val="00C676A5"/>
    <w:rsid w:val="00C716A0"/>
    <w:rsid w:val="00C71B23"/>
    <w:rsid w:val="00C72C39"/>
    <w:rsid w:val="00C75B1B"/>
    <w:rsid w:val="00C76CA8"/>
    <w:rsid w:val="00C77C28"/>
    <w:rsid w:val="00C82BCB"/>
    <w:rsid w:val="00C83DA6"/>
    <w:rsid w:val="00C84D8B"/>
    <w:rsid w:val="00C8570E"/>
    <w:rsid w:val="00C87353"/>
    <w:rsid w:val="00C926BC"/>
    <w:rsid w:val="00C938BD"/>
    <w:rsid w:val="00C94893"/>
    <w:rsid w:val="00C959B0"/>
    <w:rsid w:val="00C962BB"/>
    <w:rsid w:val="00CA1A79"/>
    <w:rsid w:val="00CA337E"/>
    <w:rsid w:val="00CA595B"/>
    <w:rsid w:val="00CA7FE2"/>
    <w:rsid w:val="00CB0C09"/>
    <w:rsid w:val="00CB1567"/>
    <w:rsid w:val="00CB6688"/>
    <w:rsid w:val="00CC24CB"/>
    <w:rsid w:val="00CC711E"/>
    <w:rsid w:val="00CC712D"/>
    <w:rsid w:val="00CD2256"/>
    <w:rsid w:val="00CD40A0"/>
    <w:rsid w:val="00CD4BC4"/>
    <w:rsid w:val="00CD5296"/>
    <w:rsid w:val="00CE1BA6"/>
    <w:rsid w:val="00CE4320"/>
    <w:rsid w:val="00CF1B8A"/>
    <w:rsid w:val="00CF35DE"/>
    <w:rsid w:val="00D0056B"/>
    <w:rsid w:val="00D009BD"/>
    <w:rsid w:val="00D00E05"/>
    <w:rsid w:val="00D030DC"/>
    <w:rsid w:val="00D04056"/>
    <w:rsid w:val="00D10F73"/>
    <w:rsid w:val="00D17448"/>
    <w:rsid w:val="00D17605"/>
    <w:rsid w:val="00D2529F"/>
    <w:rsid w:val="00D263E9"/>
    <w:rsid w:val="00D3010A"/>
    <w:rsid w:val="00D301BB"/>
    <w:rsid w:val="00D30E99"/>
    <w:rsid w:val="00D30FD8"/>
    <w:rsid w:val="00D34092"/>
    <w:rsid w:val="00D40286"/>
    <w:rsid w:val="00D41592"/>
    <w:rsid w:val="00D42803"/>
    <w:rsid w:val="00D42DDD"/>
    <w:rsid w:val="00D44125"/>
    <w:rsid w:val="00D44221"/>
    <w:rsid w:val="00D45477"/>
    <w:rsid w:val="00D4621D"/>
    <w:rsid w:val="00D55C68"/>
    <w:rsid w:val="00D56590"/>
    <w:rsid w:val="00D568AB"/>
    <w:rsid w:val="00D615F0"/>
    <w:rsid w:val="00D624B1"/>
    <w:rsid w:val="00D63D1F"/>
    <w:rsid w:val="00D66BEC"/>
    <w:rsid w:val="00D725F5"/>
    <w:rsid w:val="00D74DCF"/>
    <w:rsid w:val="00D85B4A"/>
    <w:rsid w:val="00D86FEC"/>
    <w:rsid w:val="00D873F0"/>
    <w:rsid w:val="00D95A1F"/>
    <w:rsid w:val="00DA15A0"/>
    <w:rsid w:val="00DA3106"/>
    <w:rsid w:val="00DA4DEA"/>
    <w:rsid w:val="00DB49EA"/>
    <w:rsid w:val="00DB5E05"/>
    <w:rsid w:val="00DC23F8"/>
    <w:rsid w:val="00DC633E"/>
    <w:rsid w:val="00DD5F55"/>
    <w:rsid w:val="00DD6271"/>
    <w:rsid w:val="00DD7513"/>
    <w:rsid w:val="00DE2648"/>
    <w:rsid w:val="00DE4AB2"/>
    <w:rsid w:val="00DE73D7"/>
    <w:rsid w:val="00DF2404"/>
    <w:rsid w:val="00DF2DAA"/>
    <w:rsid w:val="00DF4F11"/>
    <w:rsid w:val="00DF74ED"/>
    <w:rsid w:val="00DF7CFB"/>
    <w:rsid w:val="00E02562"/>
    <w:rsid w:val="00E112A8"/>
    <w:rsid w:val="00E11CC7"/>
    <w:rsid w:val="00E1341C"/>
    <w:rsid w:val="00E1749E"/>
    <w:rsid w:val="00E2009C"/>
    <w:rsid w:val="00E21247"/>
    <w:rsid w:val="00E22616"/>
    <w:rsid w:val="00E2459D"/>
    <w:rsid w:val="00E27507"/>
    <w:rsid w:val="00E30C77"/>
    <w:rsid w:val="00E31BFA"/>
    <w:rsid w:val="00E32EFD"/>
    <w:rsid w:val="00E33CEA"/>
    <w:rsid w:val="00E342CE"/>
    <w:rsid w:val="00E614F4"/>
    <w:rsid w:val="00E618B7"/>
    <w:rsid w:val="00E730CC"/>
    <w:rsid w:val="00E80641"/>
    <w:rsid w:val="00E80A9F"/>
    <w:rsid w:val="00E81267"/>
    <w:rsid w:val="00E81806"/>
    <w:rsid w:val="00E8270E"/>
    <w:rsid w:val="00E84020"/>
    <w:rsid w:val="00E847F5"/>
    <w:rsid w:val="00E85FBE"/>
    <w:rsid w:val="00E905F4"/>
    <w:rsid w:val="00E92A21"/>
    <w:rsid w:val="00E93A50"/>
    <w:rsid w:val="00EA02E7"/>
    <w:rsid w:val="00EA1EAD"/>
    <w:rsid w:val="00EA59B4"/>
    <w:rsid w:val="00EB2E81"/>
    <w:rsid w:val="00EB74D9"/>
    <w:rsid w:val="00EC1302"/>
    <w:rsid w:val="00EC270E"/>
    <w:rsid w:val="00EC4856"/>
    <w:rsid w:val="00EC5943"/>
    <w:rsid w:val="00EC6469"/>
    <w:rsid w:val="00EC6F29"/>
    <w:rsid w:val="00EC71E1"/>
    <w:rsid w:val="00ED0738"/>
    <w:rsid w:val="00ED5A45"/>
    <w:rsid w:val="00ED63A1"/>
    <w:rsid w:val="00EE1BB2"/>
    <w:rsid w:val="00EE4BC4"/>
    <w:rsid w:val="00EE53EE"/>
    <w:rsid w:val="00EE6346"/>
    <w:rsid w:val="00EE7352"/>
    <w:rsid w:val="00EF16E4"/>
    <w:rsid w:val="00EF66D2"/>
    <w:rsid w:val="00EF7690"/>
    <w:rsid w:val="00F01B1C"/>
    <w:rsid w:val="00F0304D"/>
    <w:rsid w:val="00F04155"/>
    <w:rsid w:val="00F05931"/>
    <w:rsid w:val="00F07001"/>
    <w:rsid w:val="00F1390D"/>
    <w:rsid w:val="00F145FC"/>
    <w:rsid w:val="00F1593A"/>
    <w:rsid w:val="00F24BF0"/>
    <w:rsid w:val="00F25C13"/>
    <w:rsid w:val="00F25D38"/>
    <w:rsid w:val="00F263C5"/>
    <w:rsid w:val="00F27399"/>
    <w:rsid w:val="00F37CA1"/>
    <w:rsid w:val="00F40024"/>
    <w:rsid w:val="00F408B6"/>
    <w:rsid w:val="00F41953"/>
    <w:rsid w:val="00F41CFB"/>
    <w:rsid w:val="00F445DD"/>
    <w:rsid w:val="00F46BA8"/>
    <w:rsid w:val="00F508DD"/>
    <w:rsid w:val="00F5382F"/>
    <w:rsid w:val="00F63095"/>
    <w:rsid w:val="00F6462F"/>
    <w:rsid w:val="00F7100D"/>
    <w:rsid w:val="00F71F68"/>
    <w:rsid w:val="00F72499"/>
    <w:rsid w:val="00F76FF3"/>
    <w:rsid w:val="00F7701F"/>
    <w:rsid w:val="00F77B8B"/>
    <w:rsid w:val="00F863B7"/>
    <w:rsid w:val="00F91163"/>
    <w:rsid w:val="00F92153"/>
    <w:rsid w:val="00F936B5"/>
    <w:rsid w:val="00F93C6F"/>
    <w:rsid w:val="00F943CC"/>
    <w:rsid w:val="00F9451B"/>
    <w:rsid w:val="00F9475A"/>
    <w:rsid w:val="00F95EE6"/>
    <w:rsid w:val="00F97EB0"/>
    <w:rsid w:val="00FA02BF"/>
    <w:rsid w:val="00FA2E00"/>
    <w:rsid w:val="00FA67C4"/>
    <w:rsid w:val="00FA686E"/>
    <w:rsid w:val="00FA7736"/>
    <w:rsid w:val="00FA7D52"/>
    <w:rsid w:val="00FB01DC"/>
    <w:rsid w:val="00FB5B12"/>
    <w:rsid w:val="00FC1A1A"/>
    <w:rsid w:val="00FC64D9"/>
    <w:rsid w:val="00FD2A34"/>
    <w:rsid w:val="00FD727A"/>
    <w:rsid w:val="00FE3D1F"/>
    <w:rsid w:val="00FE48F0"/>
    <w:rsid w:val="00FF3CB1"/>
    <w:rsid w:val="00FF523B"/>
    <w:rsid w:val="00FF6E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E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9C8"/>
    <w:pPr>
      <w:ind w:leftChars="400" w:left="840"/>
    </w:pPr>
  </w:style>
  <w:style w:type="paragraph" w:styleId="a4">
    <w:name w:val="header"/>
    <w:basedOn w:val="a"/>
    <w:link w:val="a5"/>
    <w:uiPriority w:val="99"/>
    <w:unhideWhenUsed/>
    <w:rsid w:val="00E84020"/>
    <w:pPr>
      <w:tabs>
        <w:tab w:val="center" w:pos="4252"/>
        <w:tab w:val="right" w:pos="8504"/>
      </w:tabs>
      <w:snapToGrid w:val="0"/>
    </w:pPr>
  </w:style>
  <w:style w:type="character" w:customStyle="1" w:styleId="a5">
    <w:name w:val="ヘッダー (文字)"/>
    <w:basedOn w:val="a0"/>
    <w:link w:val="a4"/>
    <w:uiPriority w:val="99"/>
    <w:rsid w:val="00E84020"/>
  </w:style>
  <w:style w:type="paragraph" w:styleId="a6">
    <w:name w:val="footer"/>
    <w:basedOn w:val="a"/>
    <w:link w:val="a7"/>
    <w:uiPriority w:val="99"/>
    <w:unhideWhenUsed/>
    <w:rsid w:val="00E84020"/>
    <w:pPr>
      <w:tabs>
        <w:tab w:val="center" w:pos="4252"/>
        <w:tab w:val="right" w:pos="8504"/>
      </w:tabs>
      <w:snapToGrid w:val="0"/>
    </w:pPr>
  </w:style>
  <w:style w:type="character" w:customStyle="1" w:styleId="a7">
    <w:name w:val="フッター (文字)"/>
    <w:basedOn w:val="a0"/>
    <w:link w:val="a6"/>
    <w:uiPriority w:val="99"/>
    <w:rsid w:val="00E84020"/>
  </w:style>
  <w:style w:type="paragraph" w:styleId="a8">
    <w:name w:val="Balloon Text"/>
    <w:basedOn w:val="a"/>
    <w:link w:val="a9"/>
    <w:uiPriority w:val="99"/>
    <w:semiHidden/>
    <w:unhideWhenUsed/>
    <w:rsid w:val="00DB49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49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9C8"/>
    <w:pPr>
      <w:ind w:leftChars="400" w:left="840"/>
    </w:pPr>
  </w:style>
  <w:style w:type="paragraph" w:styleId="a4">
    <w:name w:val="header"/>
    <w:basedOn w:val="a"/>
    <w:link w:val="a5"/>
    <w:uiPriority w:val="99"/>
    <w:unhideWhenUsed/>
    <w:rsid w:val="00E84020"/>
    <w:pPr>
      <w:tabs>
        <w:tab w:val="center" w:pos="4252"/>
        <w:tab w:val="right" w:pos="8504"/>
      </w:tabs>
      <w:snapToGrid w:val="0"/>
    </w:pPr>
  </w:style>
  <w:style w:type="character" w:customStyle="1" w:styleId="a5">
    <w:name w:val="ヘッダー (文字)"/>
    <w:basedOn w:val="a0"/>
    <w:link w:val="a4"/>
    <w:uiPriority w:val="99"/>
    <w:rsid w:val="00E84020"/>
  </w:style>
  <w:style w:type="paragraph" w:styleId="a6">
    <w:name w:val="footer"/>
    <w:basedOn w:val="a"/>
    <w:link w:val="a7"/>
    <w:uiPriority w:val="99"/>
    <w:unhideWhenUsed/>
    <w:rsid w:val="00E84020"/>
    <w:pPr>
      <w:tabs>
        <w:tab w:val="center" w:pos="4252"/>
        <w:tab w:val="right" w:pos="8504"/>
      </w:tabs>
      <w:snapToGrid w:val="0"/>
    </w:pPr>
  </w:style>
  <w:style w:type="character" w:customStyle="1" w:styleId="a7">
    <w:name w:val="フッター (文字)"/>
    <w:basedOn w:val="a0"/>
    <w:link w:val="a6"/>
    <w:uiPriority w:val="99"/>
    <w:rsid w:val="00E84020"/>
  </w:style>
  <w:style w:type="paragraph" w:styleId="a8">
    <w:name w:val="Balloon Text"/>
    <w:basedOn w:val="a"/>
    <w:link w:val="a9"/>
    <w:uiPriority w:val="99"/>
    <w:semiHidden/>
    <w:unhideWhenUsed/>
    <w:rsid w:val="00DB49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49E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19562856">
      <w:bodyDiv w:val="1"/>
      <w:marLeft w:val="0"/>
      <w:marRight w:val="0"/>
      <w:marTop w:val="0"/>
      <w:marBottom w:val="0"/>
      <w:divBdr>
        <w:top w:val="none" w:sz="0" w:space="0" w:color="auto"/>
        <w:left w:val="none" w:sz="0" w:space="0" w:color="auto"/>
        <w:bottom w:val="none" w:sz="0" w:space="0" w:color="auto"/>
        <w:right w:val="none" w:sz="0" w:space="0" w:color="auto"/>
      </w:divBdr>
    </w:div>
    <w:div w:id="85407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9BF48-E45E-4D5C-98BE-C407A77F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1258</Words>
  <Characters>7173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nanyo</dc:creator>
  <cp:lastModifiedBy>kikunaga</cp:lastModifiedBy>
  <cp:revision>2</cp:revision>
  <cp:lastPrinted>2017-05-08T04:16:00Z</cp:lastPrinted>
  <dcterms:created xsi:type="dcterms:W3CDTF">2017-06-16T05:15:00Z</dcterms:created>
  <dcterms:modified xsi:type="dcterms:W3CDTF">2017-06-16T05:15:00Z</dcterms:modified>
</cp:coreProperties>
</file>